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918" w:type="dxa"/>
        <w:tblLook w:val="04A0" w:firstRow="1" w:lastRow="0" w:firstColumn="1" w:lastColumn="0" w:noHBand="0" w:noVBand="1"/>
      </w:tblPr>
      <w:tblGrid>
        <w:gridCol w:w="4815"/>
        <w:gridCol w:w="5103"/>
      </w:tblGrid>
      <w:tr w:rsidR="00EA1AAB" w14:paraId="407453F3" w14:textId="77777777" w:rsidTr="00001473">
        <w:tc>
          <w:tcPr>
            <w:tcW w:w="4815" w:type="dxa"/>
            <w:tcBorders>
              <w:top w:val="single" w:sz="4" w:space="0" w:color="auto"/>
              <w:left w:val="single" w:sz="4" w:space="0" w:color="auto"/>
              <w:bottom w:val="single" w:sz="4" w:space="0" w:color="auto"/>
              <w:right w:val="single" w:sz="4" w:space="0" w:color="auto"/>
            </w:tcBorders>
            <w:hideMark/>
          </w:tcPr>
          <w:p w14:paraId="406B6C39" w14:textId="77777777" w:rsidR="00EA1AAB" w:rsidRPr="00AC35EE" w:rsidRDefault="00EA1AAB" w:rsidP="00001473">
            <w:pPr>
              <w:rPr>
                <w:rFonts w:ascii="Times New Roman" w:hAnsi="Times New Roman" w:cs="Times New Roman"/>
                <w:b/>
                <w:sz w:val="24"/>
                <w:szCs w:val="24"/>
              </w:rPr>
            </w:pPr>
            <w:r>
              <w:rPr>
                <w:rFonts w:ascii="Times New Roman" w:hAnsi="Times New Roman" w:cs="Times New Roman"/>
                <w:b/>
                <w:sz w:val="24"/>
                <w:szCs w:val="24"/>
              </w:rPr>
              <w:t>ПРИНЯТА</w:t>
            </w:r>
            <w:r w:rsidRPr="00AC35EE">
              <w:rPr>
                <w:rFonts w:ascii="Times New Roman" w:hAnsi="Times New Roman" w:cs="Times New Roman"/>
                <w:b/>
                <w:sz w:val="24"/>
                <w:szCs w:val="24"/>
              </w:rPr>
              <w:t>:</w:t>
            </w:r>
          </w:p>
          <w:p w14:paraId="74238E43" w14:textId="77777777" w:rsidR="00EA1AAB" w:rsidRPr="00AC35EE" w:rsidRDefault="00EA1AAB" w:rsidP="00001473">
            <w:pPr>
              <w:rPr>
                <w:rFonts w:ascii="Times New Roman" w:hAnsi="Times New Roman" w:cs="Times New Roman"/>
                <w:sz w:val="24"/>
                <w:szCs w:val="24"/>
              </w:rPr>
            </w:pPr>
            <w:r w:rsidRPr="00AC35EE">
              <w:rPr>
                <w:rFonts w:ascii="Times New Roman" w:hAnsi="Times New Roman" w:cs="Times New Roman"/>
                <w:sz w:val="24"/>
                <w:szCs w:val="24"/>
              </w:rPr>
              <w:t>на Общем собрании работников</w:t>
            </w:r>
          </w:p>
          <w:p w14:paraId="13158C17" w14:textId="77777777" w:rsidR="00EA1AAB" w:rsidRPr="00AC35EE" w:rsidRDefault="00EA1AAB" w:rsidP="00001473">
            <w:pPr>
              <w:rPr>
                <w:rFonts w:ascii="Times New Roman" w:hAnsi="Times New Roman" w:cs="Times New Roman"/>
                <w:sz w:val="24"/>
                <w:szCs w:val="24"/>
              </w:rPr>
            </w:pPr>
            <w:r w:rsidRPr="00AC35EE">
              <w:rPr>
                <w:rFonts w:ascii="Times New Roman" w:hAnsi="Times New Roman" w:cs="Times New Roman"/>
                <w:sz w:val="24"/>
                <w:szCs w:val="24"/>
              </w:rPr>
              <w:t>МБОУ «СОШ</w:t>
            </w:r>
            <w:r>
              <w:rPr>
                <w:rFonts w:ascii="Times New Roman" w:hAnsi="Times New Roman" w:cs="Times New Roman"/>
                <w:sz w:val="24"/>
                <w:szCs w:val="24"/>
              </w:rPr>
              <w:t>№</w:t>
            </w:r>
            <w:proofErr w:type="gramStart"/>
            <w:r>
              <w:rPr>
                <w:rFonts w:ascii="Times New Roman" w:hAnsi="Times New Roman" w:cs="Times New Roman"/>
                <w:sz w:val="24"/>
                <w:szCs w:val="24"/>
              </w:rPr>
              <w:t xml:space="preserve">4 </w:t>
            </w:r>
            <w:r w:rsidRPr="00AC35EE">
              <w:rPr>
                <w:rFonts w:ascii="Times New Roman" w:hAnsi="Times New Roman" w:cs="Times New Roman"/>
                <w:sz w:val="24"/>
                <w:szCs w:val="24"/>
              </w:rPr>
              <w:t xml:space="preserve"> </w:t>
            </w:r>
            <w:proofErr w:type="spellStart"/>
            <w:r w:rsidRPr="00AC35EE">
              <w:rPr>
                <w:rFonts w:ascii="Times New Roman" w:hAnsi="Times New Roman" w:cs="Times New Roman"/>
                <w:sz w:val="24"/>
                <w:szCs w:val="24"/>
              </w:rPr>
              <w:t>с.</w:t>
            </w:r>
            <w:r>
              <w:rPr>
                <w:rFonts w:ascii="Times New Roman" w:hAnsi="Times New Roman" w:cs="Times New Roman"/>
                <w:sz w:val="24"/>
                <w:szCs w:val="24"/>
              </w:rPr>
              <w:t>Ножай</w:t>
            </w:r>
            <w:proofErr w:type="spellEnd"/>
            <w:proofErr w:type="gramEnd"/>
            <w:r>
              <w:rPr>
                <w:rFonts w:ascii="Times New Roman" w:hAnsi="Times New Roman" w:cs="Times New Roman"/>
                <w:sz w:val="24"/>
                <w:szCs w:val="24"/>
              </w:rPr>
              <w:t>-Юрт»</w:t>
            </w:r>
          </w:p>
          <w:p w14:paraId="3CAC09A0" w14:textId="77777777" w:rsidR="00EA1AAB" w:rsidRDefault="00EA1AAB" w:rsidP="00001473">
            <w:pPr>
              <w:rPr>
                <w:rFonts w:ascii="Times New Roman" w:hAnsi="Times New Roman" w:cs="Times New Roman"/>
                <w:sz w:val="18"/>
                <w:szCs w:val="18"/>
              </w:rPr>
            </w:pPr>
            <w:r w:rsidRPr="00AC35EE">
              <w:rPr>
                <w:rFonts w:ascii="Times New Roman" w:hAnsi="Times New Roman" w:cs="Times New Roman"/>
                <w:sz w:val="24"/>
                <w:szCs w:val="24"/>
              </w:rPr>
              <w:t>(</w:t>
            </w:r>
            <w:r w:rsidRPr="00AC35EE">
              <w:rPr>
                <w:rFonts w:ascii="Times New Roman" w:hAnsi="Times New Roman" w:cs="Times New Roman"/>
                <w:sz w:val="18"/>
                <w:szCs w:val="18"/>
              </w:rPr>
              <w:t>наименование общеобразовательной организации</w:t>
            </w:r>
            <w:r>
              <w:rPr>
                <w:rFonts w:ascii="Times New Roman" w:hAnsi="Times New Roman" w:cs="Times New Roman"/>
                <w:sz w:val="18"/>
                <w:szCs w:val="18"/>
              </w:rPr>
              <w:t>)</w:t>
            </w:r>
          </w:p>
          <w:p w14:paraId="2EFA0C9A" w14:textId="77777777" w:rsidR="00EA1AAB" w:rsidRPr="00AC35EE" w:rsidRDefault="00EA1AAB" w:rsidP="00001473">
            <w:pPr>
              <w:rPr>
                <w:rFonts w:ascii="Times New Roman" w:hAnsi="Times New Roman" w:cs="Times New Roman"/>
                <w:sz w:val="18"/>
                <w:szCs w:val="18"/>
              </w:rPr>
            </w:pPr>
          </w:p>
          <w:p w14:paraId="49C242BE" w14:textId="77777777" w:rsidR="00EA1AAB" w:rsidRPr="00AC35EE" w:rsidRDefault="00EA1AAB" w:rsidP="00001473">
            <w:pPr>
              <w:rPr>
                <w:rFonts w:ascii="Times New Roman" w:hAnsi="Times New Roman" w:cs="Times New Roman"/>
                <w:sz w:val="24"/>
                <w:szCs w:val="24"/>
              </w:rPr>
            </w:pPr>
            <w:r>
              <w:rPr>
                <w:rFonts w:ascii="Times New Roman" w:hAnsi="Times New Roman" w:cs="Times New Roman"/>
                <w:sz w:val="24"/>
                <w:szCs w:val="24"/>
              </w:rPr>
              <w:t>Протокол №</w:t>
            </w:r>
            <w:proofErr w:type="gramStart"/>
            <w:r>
              <w:rPr>
                <w:rFonts w:ascii="Times New Roman" w:hAnsi="Times New Roman" w:cs="Times New Roman"/>
                <w:sz w:val="24"/>
                <w:szCs w:val="24"/>
              </w:rPr>
              <w:t>1  от</w:t>
            </w:r>
            <w:proofErr w:type="gramEnd"/>
            <w:r>
              <w:rPr>
                <w:rFonts w:ascii="Times New Roman" w:hAnsi="Times New Roman" w:cs="Times New Roman"/>
                <w:sz w:val="24"/>
                <w:szCs w:val="24"/>
              </w:rPr>
              <w:t xml:space="preserve"> 26_.08. 2024</w:t>
            </w:r>
            <w:r w:rsidRPr="00AC35EE">
              <w:rPr>
                <w:rFonts w:ascii="Times New Roman" w:hAnsi="Times New Roman" w:cs="Times New Roman"/>
                <w:sz w:val="24"/>
                <w:szCs w:val="24"/>
              </w:rPr>
              <w:t>г.</w:t>
            </w:r>
          </w:p>
        </w:tc>
        <w:tc>
          <w:tcPr>
            <w:tcW w:w="5103" w:type="dxa"/>
            <w:tcBorders>
              <w:top w:val="single" w:sz="4" w:space="0" w:color="auto"/>
              <w:left w:val="single" w:sz="4" w:space="0" w:color="auto"/>
              <w:bottom w:val="single" w:sz="4" w:space="0" w:color="auto"/>
              <w:right w:val="single" w:sz="4" w:space="0" w:color="auto"/>
            </w:tcBorders>
            <w:hideMark/>
          </w:tcPr>
          <w:p w14:paraId="3C8741D9" w14:textId="77777777" w:rsidR="00EA1AAB" w:rsidRPr="00AC35EE" w:rsidRDefault="00EA1AAB" w:rsidP="00001473">
            <w:pPr>
              <w:rPr>
                <w:rFonts w:ascii="Times New Roman" w:hAnsi="Times New Roman" w:cs="Times New Roman"/>
                <w:b/>
                <w:sz w:val="24"/>
                <w:szCs w:val="24"/>
              </w:rPr>
            </w:pPr>
            <w:r>
              <w:rPr>
                <w:rFonts w:ascii="Times New Roman" w:hAnsi="Times New Roman" w:cs="Times New Roman"/>
                <w:b/>
                <w:sz w:val="24"/>
                <w:szCs w:val="24"/>
              </w:rPr>
              <w:t>УТВЕРЖДЕНА</w:t>
            </w:r>
            <w:r w:rsidRPr="00AC35EE">
              <w:rPr>
                <w:rFonts w:ascii="Times New Roman" w:hAnsi="Times New Roman" w:cs="Times New Roman"/>
                <w:b/>
                <w:sz w:val="24"/>
                <w:szCs w:val="24"/>
              </w:rPr>
              <w:t>:</w:t>
            </w:r>
          </w:p>
          <w:p w14:paraId="2BF5FEF8" w14:textId="77777777" w:rsidR="00EA1AAB" w:rsidRPr="00AC35EE" w:rsidRDefault="00EA1AAB" w:rsidP="00001473">
            <w:pPr>
              <w:rPr>
                <w:rFonts w:ascii="Times New Roman" w:hAnsi="Times New Roman" w:cs="Times New Roman"/>
                <w:sz w:val="24"/>
                <w:szCs w:val="24"/>
              </w:rPr>
            </w:pPr>
            <w:proofErr w:type="gramStart"/>
            <w:r>
              <w:rPr>
                <w:rFonts w:ascii="Times New Roman" w:hAnsi="Times New Roman" w:cs="Times New Roman"/>
                <w:sz w:val="24"/>
                <w:szCs w:val="24"/>
              </w:rPr>
              <w:t xml:space="preserve">Директор </w:t>
            </w:r>
            <w:r w:rsidRPr="00AC35EE">
              <w:rPr>
                <w:rFonts w:ascii="Times New Roman" w:hAnsi="Times New Roman" w:cs="Times New Roman"/>
                <w:sz w:val="24"/>
                <w:szCs w:val="24"/>
              </w:rPr>
              <w:t xml:space="preserve"> МБОУ</w:t>
            </w:r>
            <w:proofErr w:type="gramEnd"/>
            <w:r w:rsidRPr="00AC35EE">
              <w:rPr>
                <w:rFonts w:ascii="Times New Roman" w:hAnsi="Times New Roman" w:cs="Times New Roman"/>
                <w:sz w:val="24"/>
                <w:szCs w:val="24"/>
              </w:rPr>
              <w:t xml:space="preserve"> «СОШ </w:t>
            </w:r>
            <w:r>
              <w:rPr>
                <w:rFonts w:ascii="Times New Roman" w:hAnsi="Times New Roman" w:cs="Times New Roman"/>
                <w:sz w:val="24"/>
                <w:szCs w:val="24"/>
              </w:rPr>
              <w:t>№4 с. Ножай-Юрт»</w:t>
            </w:r>
          </w:p>
          <w:p w14:paraId="17434178" w14:textId="77777777" w:rsidR="00EA1AAB" w:rsidRDefault="00EA1AAB" w:rsidP="00001473">
            <w:pPr>
              <w:rPr>
                <w:rFonts w:ascii="Times New Roman" w:hAnsi="Times New Roman" w:cs="Times New Roman"/>
                <w:sz w:val="18"/>
                <w:szCs w:val="18"/>
              </w:rPr>
            </w:pPr>
            <w:r w:rsidRPr="00AC35EE">
              <w:rPr>
                <w:rFonts w:ascii="Times New Roman" w:hAnsi="Times New Roman" w:cs="Times New Roman"/>
                <w:sz w:val="18"/>
                <w:szCs w:val="18"/>
              </w:rPr>
              <w:t>(наименование общеобразовательной организации)</w:t>
            </w:r>
          </w:p>
          <w:p w14:paraId="0A33561D" w14:textId="77777777" w:rsidR="00EA1AAB" w:rsidRPr="00AC35EE" w:rsidRDefault="00EA1AAB" w:rsidP="00001473">
            <w:pPr>
              <w:rPr>
                <w:rFonts w:ascii="Times New Roman" w:hAnsi="Times New Roman" w:cs="Times New Roman"/>
                <w:sz w:val="18"/>
                <w:szCs w:val="18"/>
              </w:rPr>
            </w:pPr>
          </w:p>
          <w:p w14:paraId="6E7B4EE1" w14:textId="77777777" w:rsidR="00EA1AAB" w:rsidRPr="00AC35EE" w:rsidRDefault="00EA1AAB" w:rsidP="00001473">
            <w:pPr>
              <w:rPr>
                <w:rFonts w:ascii="Times New Roman" w:hAnsi="Times New Roman" w:cs="Times New Roman"/>
                <w:sz w:val="24"/>
                <w:szCs w:val="24"/>
              </w:rPr>
            </w:pPr>
            <w:r w:rsidRPr="00AC35EE">
              <w:rPr>
                <w:rFonts w:ascii="Times New Roman" w:hAnsi="Times New Roman" w:cs="Times New Roman"/>
                <w:sz w:val="24"/>
                <w:szCs w:val="24"/>
              </w:rPr>
              <w:t>___</w:t>
            </w:r>
            <w:r>
              <w:rPr>
                <w:rFonts w:ascii="Times New Roman" w:hAnsi="Times New Roman" w:cs="Times New Roman"/>
                <w:sz w:val="24"/>
                <w:szCs w:val="24"/>
              </w:rPr>
              <w:t xml:space="preserve">______________ /З.Ш. </w:t>
            </w:r>
            <w:proofErr w:type="spellStart"/>
            <w:r>
              <w:rPr>
                <w:rFonts w:ascii="Times New Roman" w:hAnsi="Times New Roman" w:cs="Times New Roman"/>
                <w:sz w:val="24"/>
                <w:szCs w:val="24"/>
              </w:rPr>
              <w:t>Зелимханова</w:t>
            </w:r>
            <w:proofErr w:type="spellEnd"/>
            <w:r w:rsidRPr="00AC35EE">
              <w:rPr>
                <w:rFonts w:ascii="Times New Roman" w:hAnsi="Times New Roman" w:cs="Times New Roman"/>
                <w:sz w:val="24"/>
                <w:szCs w:val="24"/>
              </w:rPr>
              <w:t>/</w:t>
            </w:r>
          </w:p>
          <w:p w14:paraId="0B8DFE5C" w14:textId="77777777" w:rsidR="00EA1AAB" w:rsidRDefault="00EA1AAB" w:rsidP="00001473">
            <w:pPr>
              <w:rPr>
                <w:rFonts w:ascii="Times New Roman" w:hAnsi="Times New Roman" w:cs="Times New Roman"/>
                <w:sz w:val="16"/>
                <w:szCs w:val="16"/>
              </w:rPr>
            </w:pPr>
            <w:r w:rsidRPr="00AC35EE">
              <w:rPr>
                <w:rFonts w:ascii="Times New Roman" w:hAnsi="Times New Roman" w:cs="Times New Roman"/>
                <w:sz w:val="16"/>
                <w:szCs w:val="16"/>
              </w:rPr>
              <w:t xml:space="preserve">       подпись                             расшифровка подписи</w:t>
            </w:r>
          </w:p>
          <w:p w14:paraId="6163C332" w14:textId="77777777" w:rsidR="00EA1AAB" w:rsidRDefault="00EA1AAB" w:rsidP="00001473">
            <w:pPr>
              <w:rPr>
                <w:rFonts w:ascii="Times New Roman" w:hAnsi="Times New Roman" w:cs="Times New Roman"/>
                <w:sz w:val="16"/>
                <w:szCs w:val="16"/>
              </w:rPr>
            </w:pPr>
          </w:p>
          <w:p w14:paraId="4B4442B5" w14:textId="77777777" w:rsidR="00EA1AAB" w:rsidRPr="00AC35EE" w:rsidRDefault="00EA1AAB" w:rsidP="00001473">
            <w:pPr>
              <w:rPr>
                <w:rFonts w:ascii="Times New Roman" w:hAnsi="Times New Roman" w:cs="Times New Roman"/>
                <w:sz w:val="16"/>
                <w:szCs w:val="16"/>
              </w:rPr>
            </w:pPr>
          </w:p>
          <w:p w14:paraId="14C00906" w14:textId="77777777" w:rsidR="00EA1AAB" w:rsidRDefault="00EA1AAB" w:rsidP="00001473">
            <w:pPr>
              <w:rPr>
                <w:rFonts w:ascii="Times New Roman" w:hAnsi="Times New Roman" w:cs="Times New Roman"/>
                <w:sz w:val="24"/>
                <w:szCs w:val="24"/>
              </w:rPr>
            </w:pPr>
            <w:r w:rsidRPr="00AC35EE">
              <w:rPr>
                <w:rFonts w:ascii="Times New Roman" w:hAnsi="Times New Roman" w:cs="Times New Roman"/>
                <w:sz w:val="24"/>
                <w:szCs w:val="24"/>
              </w:rPr>
              <w:t>Приказ №</w:t>
            </w:r>
            <w:r>
              <w:rPr>
                <w:rFonts w:ascii="Times New Roman" w:hAnsi="Times New Roman" w:cs="Times New Roman"/>
                <w:sz w:val="24"/>
                <w:szCs w:val="24"/>
              </w:rPr>
              <w:t xml:space="preserve">55 –п </w:t>
            </w:r>
            <w:r w:rsidRPr="00AC35EE">
              <w:rPr>
                <w:rFonts w:ascii="Times New Roman" w:hAnsi="Times New Roman" w:cs="Times New Roman"/>
                <w:sz w:val="24"/>
                <w:szCs w:val="24"/>
              </w:rPr>
              <w:t>от</w:t>
            </w:r>
            <w:r>
              <w:rPr>
                <w:rFonts w:ascii="Times New Roman" w:hAnsi="Times New Roman" w:cs="Times New Roman"/>
                <w:sz w:val="24"/>
                <w:szCs w:val="24"/>
              </w:rPr>
              <w:t xml:space="preserve"> 30.08.2024 г.</w:t>
            </w:r>
          </w:p>
          <w:p w14:paraId="2626FAE8" w14:textId="77777777" w:rsidR="00EA1AAB" w:rsidRPr="00AC35EE" w:rsidRDefault="00EA1AAB" w:rsidP="00001473">
            <w:pPr>
              <w:rPr>
                <w:rFonts w:ascii="Times New Roman" w:hAnsi="Times New Roman" w:cs="Times New Roman"/>
                <w:sz w:val="24"/>
                <w:szCs w:val="24"/>
              </w:rPr>
            </w:pPr>
          </w:p>
        </w:tc>
      </w:tr>
    </w:tbl>
    <w:p w14:paraId="4C4A1978" w14:textId="77777777" w:rsidR="00553479" w:rsidRDefault="00553479" w:rsidP="00553479"/>
    <w:p w14:paraId="51BFF17A" w14:textId="77777777" w:rsidR="00553479" w:rsidRPr="00401592" w:rsidRDefault="00553479" w:rsidP="00553479">
      <w:pPr>
        <w:spacing w:after="0"/>
        <w:jc w:val="center"/>
        <w:rPr>
          <w:rFonts w:ascii="Times New Roman" w:hAnsi="Times New Roman" w:cs="Times New Roman"/>
          <w:b/>
          <w:sz w:val="26"/>
          <w:szCs w:val="26"/>
        </w:rPr>
      </w:pPr>
      <w:r w:rsidRPr="00401592">
        <w:rPr>
          <w:rFonts w:ascii="Times New Roman" w:hAnsi="Times New Roman" w:cs="Times New Roman"/>
          <w:b/>
          <w:sz w:val="26"/>
          <w:szCs w:val="26"/>
        </w:rPr>
        <w:t>ДОЛЖНОСТНАЯ ИНСТРУКЦИЯ</w:t>
      </w:r>
    </w:p>
    <w:p w14:paraId="4B9FB54E" w14:textId="77777777" w:rsidR="00413E50" w:rsidRPr="00401592" w:rsidRDefault="00413E50" w:rsidP="00553479">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 xml:space="preserve">учителя труда (технологии) по </w:t>
      </w:r>
      <w:proofErr w:type="spellStart"/>
      <w:r w:rsidRPr="00401592">
        <w:rPr>
          <w:rFonts w:ascii="Times New Roman" w:hAnsi="Times New Roman" w:cs="Times New Roman"/>
          <w:b/>
          <w:sz w:val="26"/>
          <w:szCs w:val="26"/>
        </w:rPr>
        <w:t>профстандарту</w:t>
      </w:r>
      <w:proofErr w:type="spellEnd"/>
    </w:p>
    <w:p w14:paraId="48FB3EF6" w14:textId="77777777" w:rsidR="00E55108" w:rsidRPr="00401592" w:rsidRDefault="00E55108" w:rsidP="00E55108">
      <w:pPr>
        <w:spacing w:after="0" w:line="240" w:lineRule="auto"/>
        <w:jc w:val="center"/>
        <w:rPr>
          <w:rFonts w:ascii="Times New Roman" w:hAnsi="Times New Roman" w:cs="Times New Roman"/>
          <w:sz w:val="26"/>
          <w:szCs w:val="26"/>
        </w:rPr>
      </w:pPr>
    </w:p>
    <w:p w14:paraId="69AB4419" w14:textId="77777777" w:rsidR="00413E50" w:rsidRPr="00401592" w:rsidRDefault="00413E50" w:rsidP="00E55108">
      <w:pPr>
        <w:spacing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1. Общие положения</w:t>
      </w:r>
    </w:p>
    <w:p w14:paraId="6A606007" w14:textId="061561DC"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1.1. Настоящая должностная инструкция уч</w:t>
      </w:r>
      <w:r w:rsidR="00C64B10" w:rsidRPr="00401592">
        <w:rPr>
          <w:rFonts w:ascii="Times New Roman" w:hAnsi="Times New Roman" w:cs="Times New Roman"/>
          <w:sz w:val="26"/>
          <w:szCs w:val="26"/>
        </w:rPr>
        <w:t>ителя труда (технол</w:t>
      </w:r>
      <w:r w:rsidR="0065323B" w:rsidRPr="00401592">
        <w:rPr>
          <w:rFonts w:ascii="Times New Roman" w:hAnsi="Times New Roman" w:cs="Times New Roman"/>
          <w:sz w:val="26"/>
          <w:szCs w:val="26"/>
        </w:rPr>
        <w:t xml:space="preserve">огии) </w:t>
      </w:r>
      <w:r w:rsidR="00625F8E" w:rsidRPr="00401592">
        <w:rPr>
          <w:rFonts w:ascii="Times New Roman" w:hAnsi="Times New Roman" w:cs="Times New Roman"/>
          <w:sz w:val="26"/>
          <w:szCs w:val="26"/>
        </w:rPr>
        <w:t xml:space="preserve">в </w:t>
      </w:r>
      <w:r w:rsidR="00401592" w:rsidRPr="00A83119">
        <w:rPr>
          <w:rFonts w:ascii="Times New Roman" w:hAnsi="Times New Roman" w:cs="Times New Roman"/>
          <w:sz w:val="26"/>
          <w:szCs w:val="26"/>
        </w:rPr>
        <w:t>МБОУ «СОШ</w:t>
      </w:r>
      <w:r w:rsidR="00EA1AAB">
        <w:rPr>
          <w:rFonts w:ascii="Times New Roman" w:hAnsi="Times New Roman" w:cs="Times New Roman"/>
          <w:sz w:val="26"/>
          <w:szCs w:val="26"/>
        </w:rPr>
        <w:t>№</w:t>
      </w:r>
      <w:proofErr w:type="gramStart"/>
      <w:r w:rsidR="00EA1AAB">
        <w:rPr>
          <w:rFonts w:ascii="Times New Roman" w:hAnsi="Times New Roman" w:cs="Times New Roman"/>
          <w:sz w:val="26"/>
          <w:szCs w:val="26"/>
        </w:rPr>
        <w:t xml:space="preserve">4 </w:t>
      </w:r>
      <w:r w:rsidR="00401592" w:rsidRPr="00A83119">
        <w:rPr>
          <w:rFonts w:ascii="Times New Roman" w:hAnsi="Times New Roman" w:cs="Times New Roman"/>
          <w:sz w:val="26"/>
          <w:szCs w:val="26"/>
        </w:rPr>
        <w:t xml:space="preserve"> </w:t>
      </w:r>
      <w:proofErr w:type="spellStart"/>
      <w:r w:rsidR="00401592" w:rsidRPr="00A83119">
        <w:rPr>
          <w:rFonts w:ascii="Times New Roman" w:hAnsi="Times New Roman" w:cs="Times New Roman"/>
          <w:sz w:val="26"/>
          <w:szCs w:val="26"/>
        </w:rPr>
        <w:t>с.</w:t>
      </w:r>
      <w:r w:rsidR="00EA1AAB">
        <w:rPr>
          <w:rFonts w:ascii="Times New Roman" w:hAnsi="Times New Roman" w:cs="Times New Roman"/>
          <w:sz w:val="26"/>
          <w:szCs w:val="26"/>
        </w:rPr>
        <w:t>Ножай</w:t>
      </w:r>
      <w:proofErr w:type="spellEnd"/>
      <w:proofErr w:type="gramEnd"/>
      <w:r w:rsidR="00EA1AAB">
        <w:rPr>
          <w:rFonts w:ascii="Times New Roman" w:hAnsi="Times New Roman" w:cs="Times New Roman"/>
          <w:sz w:val="26"/>
          <w:szCs w:val="26"/>
        </w:rPr>
        <w:t>-Юрт</w:t>
      </w:r>
      <w:bookmarkStart w:id="0" w:name="_GoBack"/>
      <w:bookmarkEnd w:id="0"/>
      <w:r w:rsidR="00401592" w:rsidRPr="00A83119">
        <w:rPr>
          <w:rFonts w:ascii="Times New Roman" w:hAnsi="Times New Roman" w:cs="Times New Roman"/>
          <w:sz w:val="26"/>
          <w:szCs w:val="26"/>
        </w:rPr>
        <w:t>»</w:t>
      </w:r>
      <w:r w:rsidR="00C64B10" w:rsidRPr="00401592">
        <w:rPr>
          <w:rFonts w:ascii="Times New Roman" w:hAnsi="Times New Roman" w:cs="Times New Roman"/>
          <w:sz w:val="26"/>
          <w:szCs w:val="26"/>
        </w:rPr>
        <w:t xml:space="preserve"> (далее – общеобразовательная организация)</w:t>
      </w:r>
      <w:r w:rsidRPr="00401592">
        <w:rPr>
          <w:rFonts w:ascii="Times New Roman" w:hAnsi="Times New Roman" w:cs="Times New Roman"/>
          <w:sz w:val="26"/>
          <w:szCs w:val="26"/>
        </w:rPr>
        <w:t xml:space="preserve"> разработана на основе</w:t>
      </w:r>
      <w:r w:rsidR="00E55108" w:rsidRPr="00401592">
        <w:rPr>
          <w:rFonts w:ascii="Times New Roman" w:hAnsi="Times New Roman" w:cs="Times New Roman"/>
          <w:sz w:val="26"/>
          <w:szCs w:val="26"/>
        </w:rPr>
        <w:t>:</w:t>
      </w:r>
    </w:p>
    <w:p w14:paraId="0E50CA6E"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с изм</w:t>
      </w:r>
      <w:r w:rsidRPr="00401592">
        <w:rPr>
          <w:rFonts w:ascii="Times New Roman" w:hAnsi="Times New Roman" w:cs="Times New Roman"/>
          <w:sz w:val="26"/>
          <w:szCs w:val="26"/>
        </w:rPr>
        <w:t>енениями от 5 августа 2016 года;</w:t>
      </w:r>
    </w:p>
    <w:p w14:paraId="4C72A84A"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в соответствии с Федеральным законом «Об образовании в Российской Федерации» от 29.12.2012г № 273-ФЗ с изменениями от 25 декабря 2023 года; </w:t>
      </w:r>
    </w:p>
    <w:p w14:paraId="65AEFFEA"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с учетом требований ФГОС ООО, утвержденного соответственно Приказом </w:t>
      </w:r>
      <w:proofErr w:type="spellStart"/>
      <w:r w:rsidR="00413E50" w:rsidRPr="00401592">
        <w:rPr>
          <w:rFonts w:ascii="Times New Roman" w:hAnsi="Times New Roman" w:cs="Times New Roman"/>
          <w:sz w:val="26"/>
          <w:szCs w:val="26"/>
        </w:rPr>
        <w:t>Минпросвещения</w:t>
      </w:r>
      <w:proofErr w:type="spellEnd"/>
      <w:r w:rsidR="00413E50" w:rsidRPr="00401592">
        <w:rPr>
          <w:rFonts w:ascii="Times New Roman" w:hAnsi="Times New Roman" w:cs="Times New Roman"/>
          <w:sz w:val="26"/>
          <w:szCs w:val="26"/>
        </w:rPr>
        <w:t xml:space="preserve"> России №287 от 31 мая 2021 года с изменениями от 22 января 2024 года и ФГОС СОО, утвержденного Приказом Минобрнауки России №413 от 17.05.2012г с изменениями от 27 декабря 2023 года; </w:t>
      </w:r>
    </w:p>
    <w:p w14:paraId="059C9678"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СП 2.4.3648-20 «Санитарно-эпидемиологические требования к организациям воспитания и обучения, отдыха и оздоров</w:t>
      </w:r>
      <w:r w:rsidRPr="00401592">
        <w:rPr>
          <w:rFonts w:ascii="Times New Roman" w:hAnsi="Times New Roman" w:cs="Times New Roman"/>
          <w:sz w:val="26"/>
          <w:szCs w:val="26"/>
        </w:rPr>
        <w:t xml:space="preserve">ления детей и молодежи»; </w:t>
      </w:r>
    </w:p>
    <w:p w14:paraId="634520A1"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 в соответствии с Трудовым кодексом РФ</w:t>
      </w:r>
      <w:r w:rsidRPr="00401592">
        <w:rPr>
          <w:rFonts w:ascii="Times New Roman" w:hAnsi="Times New Roman" w:cs="Times New Roman"/>
          <w:sz w:val="26"/>
          <w:szCs w:val="26"/>
        </w:rPr>
        <w:t>;</w:t>
      </w:r>
    </w:p>
    <w:p w14:paraId="6E01B2AD"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w:t>
      </w:r>
      <w:r w:rsidR="00413E50" w:rsidRPr="00401592">
        <w:rPr>
          <w:rFonts w:ascii="Times New Roman" w:hAnsi="Times New Roman" w:cs="Times New Roman"/>
          <w:sz w:val="26"/>
          <w:szCs w:val="26"/>
        </w:rPr>
        <w:t xml:space="preserve"> другими нормативными актами, регулирующими трудовые отношения между работником и работодателем.</w:t>
      </w:r>
    </w:p>
    <w:p w14:paraId="52309028"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1.2. Данная должностная инструкция по </w:t>
      </w:r>
      <w:proofErr w:type="spellStart"/>
      <w:r w:rsidRPr="00401592">
        <w:rPr>
          <w:rFonts w:ascii="Times New Roman" w:hAnsi="Times New Roman" w:cs="Times New Roman"/>
          <w:sz w:val="26"/>
          <w:szCs w:val="26"/>
        </w:rPr>
        <w:t>профстандарту</w:t>
      </w:r>
      <w:proofErr w:type="spellEnd"/>
      <w:r w:rsidRPr="00401592">
        <w:rPr>
          <w:rFonts w:ascii="Times New Roman" w:hAnsi="Times New Roman" w:cs="Times New Roman"/>
          <w:sz w:val="26"/>
          <w:szCs w:val="26"/>
        </w:rPr>
        <w:t xml:space="preserve"> определяет перечень трудовых функций и обязанностей учителя труда (технологии) в школе, а также его права, ответственность и взаимоотношения по должности в коллективе общеобразовательной организации. </w:t>
      </w:r>
    </w:p>
    <w:p w14:paraId="2C172B5E"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1.3. Учитель труда (технологии) принимается на работу и освобождается от должности директором в соответствии с требованиями Трудового Кодекса Российской Федерации.</w:t>
      </w:r>
    </w:p>
    <w:p w14:paraId="0FE79104"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1.4. Учитель труда (технологии) непосредственно подчиняется заместителю директора по учебно-воспитательной работе. </w:t>
      </w:r>
    </w:p>
    <w:p w14:paraId="41B2EE17"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1.5. На должность учителя труда (технологии) принимается лицо:</w:t>
      </w:r>
    </w:p>
    <w:p w14:paraId="0864C592"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w:t>
      </w:r>
      <w:r w:rsidR="00413E50" w:rsidRPr="00401592">
        <w:rPr>
          <w:rFonts w:ascii="Times New Roman" w:hAnsi="Times New Roman" w:cs="Times New Roman"/>
          <w:sz w:val="26"/>
          <w:szCs w:val="26"/>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«Труд (технология)»,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1CFC2405" w14:textId="77777777" w:rsidR="00413E50" w:rsidRPr="00401592" w:rsidRDefault="00413E50"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без предъявления требований к стажу работы;</w:t>
      </w:r>
    </w:p>
    <w:p w14:paraId="0FFE8D37"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 </w:t>
      </w:r>
      <w:r w:rsidR="00413E50" w:rsidRPr="00401592">
        <w:rPr>
          <w:rFonts w:ascii="Times New Roman" w:hAnsi="Times New Roman" w:cs="Times New Roman"/>
          <w:sz w:val="26"/>
          <w:szCs w:val="26"/>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337C2FB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3E3ED320"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1.6. К занятию педагогической деятельностью не допускаются иностранные агенты (для государственных и муниципальных общеобразовательных организаций). </w:t>
      </w:r>
    </w:p>
    <w:p w14:paraId="0B363816"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1.7. В своей деятельности учитель труда (технологии) руководствуется должностной инструкцией, составленной в соответствии с </w:t>
      </w:r>
      <w:proofErr w:type="spellStart"/>
      <w:r w:rsidRPr="00401592">
        <w:rPr>
          <w:rFonts w:ascii="Times New Roman" w:hAnsi="Times New Roman" w:cs="Times New Roman"/>
          <w:sz w:val="26"/>
          <w:szCs w:val="26"/>
        </w:rPr>
        <w:t>профстандартом</w:t>
      </w:r>
      <w:proofErr w:type="spellEnd"/>
      <w:r w:rsidRPr="00401592">
        <w:rPr>
          <w:rFonts w:ascii="Times New Roman" w:hAnsi="Times New Roman" w:cs="Times New Roman"/>
          <w:sz w:val="26"/>
          <w:szCs w:val="26"/>
        </w:rPr>
        <w:t xml:space="preserve">,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w:t>
      </w:r>
    </w:p>
    <w:p w14:paraId="3A126614"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Также, педагог школы руководствуется:</w:t>
      </w:r>
    </w:p>
    <w:p w14:paraId="6EE2EF0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Федеральным законом «Об образовании в Российской Федерации;</w:t>
      </w:r>
    </w:p>
    <w:p w14:paraId="12F97AC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Федеральным государственным образовательным стандартом основного общего образования и среднего общего образования (ФГОС ООО и ФГОС СОО);</w:t>
      </w:r>
    </w:p>
    <w:p w14:paraId="07E7C87D"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Федеральной образовательной программы основного общего образования (ФОП ООО) и среднего общего образования (ФОП СОО);</w:t>
      </w:r>
    </w:p>
    <w:p w14:paraId="62030C9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СП 2.4.3648-20 «Санитарно-эпидемиологические требования к организациям воспитания и обучения, отдыха и оздоровления детей и молодежи»;</w:t>
      </w:r>
    </w:p>
    <w:p w14:paraId="2A0805D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СанПиН 1.2.3685-21 «Гигиенические нормативы и требования к обеспечению безопасности и (или) безвредности для человека факторов среды обитания»;</w:t>
      </w:r>
    </w:p>
    <w:p w14:paraId="10D5711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административным, трудовым и хозяйственным законодательством РФ;</w:t>
      </w:r>
    </w:p>
    <w:p w14:paraId="67601A41"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Уставом и локальными нормативными актами, в том числе Правилами внутреннего трудового распорядка, приказами директора общеобразовательной организации;</w:t>
      </w:r>
    </w:p>
    <w:p w14:paraId="6CDC1178"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правилами и нормами охраны труда и пожарной безопасности;</w:t>
      </w:r>
    </w:p>
    <w:p w14:paraId="51970AF9"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инструкцией по охране труда для учителя труда (технологии);</w:t>
      </w:r>
    </w:p>
    <w:p w14:paraId="2A8CDF5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трудовым договором между работником и работодателем;</w:t>
      </w:r>
    </w:p>
    <w:p w14:paraId="7960706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Конвенцией ООН о правах ребенка.</w:t>
      </w:r>
    </w:p>
    <w:p w14:paraId="03C620C7"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1.8. Учитель труда (технологии) должен знать:</w:t>
      </w:r>
    </w:p>
    <w:p w14:paraId="62E42CA9"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66923C57"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требования ФГОС ООО и СОО к преподаванию труда (технологии), рекомендации по внедрению ФГОС в общеобразовательной организации;</w:t>
      </w:r>
    </w:p>
    <w:p w14:paraId="1321B37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преподаваемый предмет «Труд (технология)» в пределах требований ФГОС, ФОП ООО и СОО, их истории и места в мировой культуре и науке;</w:t>
      </w:r>
    </w:p>
    <w:p w14:paraId="0EEFB31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перспективные направления развития современной кулинарии, швейного дела, обработки древесины и металла, технологий создания изделий;</w:t>
      </w:r>
    </w:p>
    <w:p w14:paraId="1CB6CD7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 </w:t>
      </w:r>
      <w:r w:rsidR="00413E50" w:rsidRPr="00401592">
        <w:rPr>
          <w:rFonts w:ascii="Times New Roman" w:hAnsi="Times New Roman" w:cs="Times New Roman"/>
          <w:sz w:val="26"/>
          <w:szCs w:val="26"/>
        </w:rPr>
        <w:t>Федеральную рабочую программу (ФРП) по учебному предмету «Труд (технология)» соответствующего уровня общего образования и методику обучения технологии;</w:t>
      </w:r>
    </w:p>
    <w:p w14:paraId="2BF5A3C7"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учебники по труду (технологии), отвечающие положениям ФГОС ООО и ФГОС СОО;</w:t>
      </w:r>
    </w:p>
    <w:p w14:paraId="0998D6B3"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4771367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педагогику, психологию, возрастную физиологию, школьную гигиену;</w:t>
      </w:r>
    </w:p>
    <w:p w14:paraId="5D4452B8"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теорию и методику преподавания учебного предмета труда (технологии);</w:t>
      </w:r>
    </w:p>
    <w:p w14:paraId="2126399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средства обучения, используемые учителем в процессе преподавания труда (технологии), и их дидактические возможности;</w:t>
      </w:r>
    </w:p>
    <w:p w14:paraId="527CC43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требования к оснащению и оборудованию учебных кабинетов труда (технологии);</w:t>
      </w:r>
    </w:p>
    <w:p w14:paraId="177FD10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1D823CE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инструкции по охране труда и пожарной безопасности в кабинетах труда (технологии);</w:t>
      </w:r>
    </w:p>
    <w:p w14:paraId="28682BF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требования охраны труда при работе со швейными машинами, оверлоком, утюгом и </w:t>
      </w:r>
      <w:proofErr w:type="gramStart"/>
      <w:r w:rsidR="00413E50" w:rsidRPr="00401592">
        <w:rPr>
          <w:rFonts w:ascii="Times New Roman" w:hAnsi="Times New Roman" w:cs="Times New Roman"/>
          <w:sz w:val="26"/>
          <w:szCs w:val="26"/>
        </w:rPr>
        <w:t>иным оборудованием</w:t>
      </w:r>
      <w:proofErr w:type="gramEnd"/>
      <w:r w:rsidR="00413E50" w:rsidRPr="00401592">
        <w:rPr>
          <w:rFonts w:ascii="Times New Roman" w:hAnsi="Times New Roman" w:cs="Times New Roman"/>
          <w:sz w:val="26"/>
          <w:szCs w:val="26"/>
        </w:rPr>
        <w:t xml:space="preserve"> и принадлежностями для кройки и шитья;</w:t>
      </w:r>
    </w:p>
    <w:p w14:paraId="3F6B4A5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требования охраны труда при работе с электроплитой, микроволновой печью, мясорубкой, </w:t>
      </w:r>
      <w:proofErr w:type="spellStart"/>
      <w:r w:rsidR="00413E50" w:rsidRPr="00401592">
        <w:rPr>
          <w:rFonts w:ascii="Times New Roman" w:hAnsi="Times New Roman" w:cs="Times New Roman"/>
          <w:sz w:val="26"/>
          <w:szCs w:val="26"/>
        </w:rPr>
        <w:t>электромиксером</w:t>
      </w:r>
      <w:proofErr w:type="spellEnd"/>
      <w:r w:rsidR="00413E50" w:rsidRPr="00401592">
        <w:rPr>
          <w:rFonts w:ascii="Times New Roman" w:hAnsi="Times New Roman" w:cs="Times New Roman"/>
          <w:sz w:val="26"/>
          <w:szCs w:val="26"/>
        </w:rPr>
        <w:t xml:space="preserve"> и другим кухонным оборудованием и инвентарем;</w:t>
      </w:r>
    </w:p>
    <w:p w14:paraId="1210D55D"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требования охраны труда при эксплуатации станков, электроинструментов, верстаков, тисков и </w:t>
      </w:r>
      <w:proofErr w:type="gramStart"/>
      <w:r w:rsidR="00413E50" w:rsidRPr="00401592">
        <w:rPr>
          <w:rFonts w:ascii="Times New Roman" w:hAnsi="Times New Roman" w:cs="Times New Roman"/>
          <w:sz w:val="26"/>
          <w:szCs w:val="26"/>
        </w:rPr>
        <w:t>иного оборудования</w:t>
      </w:r>
      <w:proofErr w:type="gramEnd"/>
      <w:r w:rsidR="00413E50" w:rsidRPr="00401592">
        <w:rPr>
          <w:rFonts w:ascii="Times New Roman" w:hAnsi="Times New Roman" w:cs="Times New Roman"/>
          <w:sz w:val="26"/>
          <w:szCs w:val="26"/>
        </w:rPr>
        <w:t xml:space="preserve"> и инструментов для обработки металла и древесины в учебной мастерской;</w:t>
      </w:r>
    </w:p>
    <w:p w14:paraId="2AD602C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требования охраны труда при работе с мультимедийным проектором, персональным компьютером и иной оргтехникой;</w:t>
      </w:r>
    </w:p>
    <w:p w14:paraId="6F34D298"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современные формы и методы обучения и воспитания школьников;</w:t>
      </w:r>
    </w:p>
    <w:p w14:paraId="588016AA"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44F264E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теорию и методы управления образовательными системами;</w:t>
      </w:r>
    </w:p>
    <w:p w14:paraId="2216CAE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5F724AC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3EAC2FE7"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технологии диагностики причин конфликтных ситуаций, их профилактики и разрешения;</w:t>
      </w:r>
    </w:p>
    <w:p w14:paraId="6EB688C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основные принципы деятельностного подхода, виды и приемы современных педагогических технологий;</w:t>
      </w:r>
    </w:p>
    <w:p w14:paraId="6BAB4982"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основные закономерности возрастного развития, стадии и кризисы развития, социализации личности;</w:t>
      </w:r>
    </w:p>
    <w:p w14:paraId="252FF80A"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законы развития личности и проявления личностных свойств, психологические законы периодизации и кризисов развития;</w:t>
      </w:r>
    </w:p>
    <w:p w14:paraId="3C4B5C31"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закономерности формирования детско-взрослых сообществ, их социально-психологических особенности и закономерности развития;</w:t>
      </w:r>
    </w:p>
    <w:p w14:paraId="321CA55C"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основные закономерности семейных отношений, позволяющие эффективно работать с родительской общественностью;</w:t>
      </w:r>
    </w:p>
    <w:p w14:paraId="100080EF"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 </w:t>
      </w:r>
      <w:r w:rsidR="00413E50" w:rsidRPr="00401592">
        <w:rPr>
          <w:rFonts w:ascii="Times New Roman" w:hAnsi="Times New Roman" w:cs="Times New Roman"/>
          <w:sz w:val="26"/>
          <w:szCs w:val="26"/>
        </w:rPr>
        <w:t>основы психодиагностики и основные признаки отклонения в развитии детей;</w:t>
      </w:r>
    </w:p>
    <w:p w14:paraId="7E5F0160"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основы </w:t>
      </w:r>
      <w:proofErr w:type="spellStart"/>
      <w:r w:rsidR="00413E50" w:rsidRPr="00401592">
        <w:rPr>
          <w:rFonts w:ascii="Times New Roman" w:hAnsi="Times New Roman" w:cs="Times New Roman"/>
          <w:sz w:val="26"/>
          <w:szCs w:val="26"/>
        </w:rPr>
        <w:t>психодидактики</w:t>
      </w:r>
      <w:proofErr w:type="spellEnd"/>
      <w:r w:rsidR="00413E50" w:rsidRPr="00401592">
        <w:rPr>
          <w:rFonts w:ascii="Times New Roman" w:hAnsi="Times New Roman" w:cs="Times New Roman"/>
          <w:sz w:val="26"/>
          <w:szCs w:val="26"/>
        </w:rPr>
        <w:t>, поликультурного образования, закономерностей поведения в социальных сетях;</w:t>
      </w:r>
    </w:p>
    <w:p w14:paraId="1DC4B4B1"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пути достижения образовательных результатов и способы оценки результатов обучения;</w:t>
      </w:r>
    </w:p>
    <w:p w14:paraId="1E54A4AC"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основы экологии, экономики, социологии;</w:t>
      </w:r>
    </w:p>
    <w:p w14:paraId="303E2111"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основы работы с персональным компьютером, мультимедийным проектором, текстовыми редакторами, презентациями, электронной почтой и браузерами.</w:t>
      </w:r>
    </w:p>
    <w:p w14:paraId="5A87670F"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1.9. Учитель труда (технологии) должен уметь:</w:t>
      </w:r>
    </w:p>
    <w:p w14:paraId="17899B25"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владеть формами и методами обучения, в том числе выходящими за рамки учебных занятий: проектная, творческая деятельность и т.п.;</w:t>
      </w:r>
    </w:p>
    <w:p w14:paraId="1511951D"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5E9235A0"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проводить учебные занятия по технологии,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2A202EE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планировать и осуществлять образовательную деятельность в соответствии с Федеральной основной общеобразовательной программой (ФООП);</w:t>
      </w:r>
    </w:p>
    <w:p w14:paraId="2FB3ACA8"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разрабатывать рабочие программы по технологии на основе Федеральной рабочей программы (ФРП) по учебному предмету «Труд (технология)» соответствующего уровня общего образования и обеспечивать их выполнение;</w:t>
      </w:r>
    </w:p>
    <w:p w14:paraId="1AF37BF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09E8029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организовать самостоятельную деятельность детей, в том числе проектную, творческую;</w:t>
      </w:r>
    </w:p>
    <w:p w14:paraId="24B7E30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3D8D2F4D"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разрабатывать и реализовывать проблемное обучение, осуществлять связь обучения технологии с практикой, обсуждать с учениками актуальные события современности;</w:t>
      </w:r>
    </w:p>
    <w:p w14:paraId="6C5C79C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осуществлять контрольно-оценочную деятельность в образовательной деятельности;</w:t>
      </w:r>
    </w:p>
    <w:p w14:paraId="32B9D610"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использовать современные способы оценивания в условиях информационно-коммуникационных технологий;</w:t>
      </w:r>
    </w:p>
    <w:p w14:paraId="1E55F1F7"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62305583"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владеть методами убеждения, аргументации своей позиции;</w:t>
      </w:r>
    </w:p>
    <w:p w14:paraId="734D790C" w14:textId="77777777" w:rsidR="00413E50" w:rsidRPr="00401592" w:rsidRDefault="00413E50"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организовывать различные виды внеурочной деятельности по труду (технологии);</w:t>
      </w:r>
    </w:p>
    <w:p w14:paraId="7E29C83A"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использовать информационные источники, следить за последними открытиями в области технологий приготовления пищи, изготовления и обработки ткани, изготовления изделий из ткани, технологий обработки древесины и метала, иных современных технологий, касающихся изучаемых тем, и знакомить с ними обучающихся на уроках;</w:t>
      </w:r>
    </w:p>
    <w:p w14:paraId="23F3577A" w14:textId="77777777" w:rsidR="00E55108"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 </w:t>
      </w:r>
      <w:r w:rsidR="00413E50" w:rsidRPr="00401592">
        <w:rPr>
          <w:rFonts w:ascii="Times New Roman" w:hAnsi="Times New Roman" w:cs="Times New Roman"/>
          <w:sz w:val="26"/>
          <w:szCs w:val="26"/>
        </w:rPr>
        <w:t>обеспечивать помощь детям, не освоившим необходимый материал (из всего курса технологии), в форме предложения специальных заданий, индивидуальных консультаций (в том числе дистанционных);</w:t>
      </w:r>
    </w:p>
    <w:p w14:paraId="496FA748"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5B714554"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обеспечивать коммуникативную и образовательную "включенности" всех учащихся класса в образовательную деятельность;</w:t>
      </w:r>
    </w:p>
    <w:p w14:paraId="237D8EF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находить ценностный аспект учебного знания по технологии, обеспечивать его понимание обучающимися;</w:t>
      </w:r>
    </w:p>
    <w:p w14:paraId="22E37A32"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управлять классом с целью вовлечения детей в процесс обучения, мотивируя их учебно-познавательную деятельность;</w:t>
      </w:r>
    </w:p>
    <w:p w14:paraId="0BD3946D"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защищать достоинство и интересы школьников, помогать детям, оказавшимся в конфликтной ситуации и/или неблагоприятных условиях;</w:t>
      </w:r>
    </w:p>
    <w:p w14:paraId="4EF1DF48"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сотрудничать с классным руководителем и другими специалистами в решении воспитательных задач;</w:t>
      </w:r>
    </w:p>
    <w:p w14:paraId="300FA42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63191B39"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использовать специальные коррекционные приемы обучения для детей с ограниченными возможностями здоровья;</w:t>
      </w:r>
    </w:p>
    <w:p w14:paraId="5536363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1BCBCEE1"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владеть технологиями диагностики причин конфликтных ситуаций, их профилактики и разрешения;</w:t>
      </w:r>
    </w:p>
    <w:p w14:paraId="74CC45DB"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общаться со школьниками, признавать их достоинство, понимая и принимая их;</w:t>
      </w:r>
    </w:p>
    <w:p w14:paraId="5BA0E4A2"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владеть </w:t>
      </w:r>
      <w:proofErr w:type="spellStart"/>
      <w:r w:rsidR="00413E50" w:rsidRPr="00401592">
        <w:rPr>
          <w:rFonts w:ascii="Times New Roman" w:hAnsi="Times New Roman" w:cs="Times New Roman"/>
          <w:sz w:val="26"/>
          <w:szCs w:val="26"/>
        </w:rPr>
        <w:t>общепользовательской</w:t>
      </w:r>
      <w:proofErr w:type="spellEnd"/>
      <w:r w:rsidR="00413E50" w:rsidRPr="00401592">
        <w:rPr>
          <w:rFonts w:ascii="Times New Roman" w:hAnsi="Times New Roman" w:cs="Times New Roman"/>
          <w:sz w:val="26"/>
          <w:szCs w:val="26"/>
        </w:rPr>
        <w:t>, общепедагогической и предметно-педагогической ИКТ-компетентностями</w:t>
      </w:r>
      <w:r w:rsidRPr="00401592">
        <w:rPr>
          <w:rFonts w:ascii="Times New Roman" w:hAnsi="Times New Roman" w:cs="Times New Roman"/>
          <w:sz w:val="26"/>
          <w:szCs w:val="26"/>
        </w:rPr>
        <w:t>;</w:t>
      </w:r>
    </w:p>
    <w:p w14:paraId="46700147"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поощрять формирование эмоциональной и рациональной потребности детей в коммуникации как процессе, жизненно необходимом для человека.</w:t>
      </w:r>
    </w:p>
    <w:p w14:paraId="51EDE63F"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1.10. Учитель труда (технологии) должен быть ознакомлен с должностной инструкцией, разработанной с учетом </w:t>
      </w:r>
      <w:proofErr w:type="spellStart"/>
      <w:r w:rsidRPr="00401592">
        <w:rPr>
          <w:rFonts w:ascii="Times New Roman" w:hAnsi="Times New Roman" w:cs="Times New Roman"/>
          <w:sz w:val="26"/>
          <w:szCs w:val="26"/>
        </w:rPr>
        <w:t>профстандарта</w:t>
      </w:r>
      <w:proofErr w:type="spellEnd"/>
      <w:r w:rsidRPr="00401592">
        <w:rPr>
          <w:rFonts w:ascii="Times New Roman" w:hAnsi="Times New Roman" w:cs="Times New Roman"/>
          <w:sz w:val="26"/>
          <w:szCs w:val="26"/>
        </w:rPr>
        <w:t xml:space="preserve">, знать и соблюдать установленные правила и требования охраны труда, пожарной безопасности, правила личной гигиены и гигиены труда. </w:t>
      </w:r>
    </w:p>
    <w:p w14:paraId="2EA6D67B"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1.11.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14:paraId="517EED1F"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1.12. Учителю труда (технологии)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0D5BA032" w14:textId="77777777" w:rsidR="00413E50" w:rsidRPr="00401592" w:rsidRDefault="00413E50" w:rsidP="00E55108">
      <w:pPr>
        <w:spacing w:after="0" w:line="240" w:lineRule="auto"/>
        <w:jc w:val="both"/>
        <w:rPr>
          <w:rFonts w:ascii="Times New Roman" w:hAnsi="Times New Roman" w:cs="Times New Roman"/>
          <w:sz w:val="26"/>
          <w:szCs w:val="26"/>
        </w:rPr>
      </w:pPr>
    </w:p>
    <w:p w14:paraId="0F1D6127" w14:textId="77777777" w:rsidR="00413E50" w:rsidRPr="00401592" w:rsidRDefault="00413E50" w:rsidP="00E55108">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2. Трудовые функции</w:t>
      </w:r>
    </w:p>
    <w:p w14:paraId="7524D77A" w14:textId="77777777" w:rsidR="00E55108" w:rsidRPr="00401592" w:rsidRDefault="00E55108" w:rsidP="00E55108">
      <w:pPr>
        <w:spacing w:after="0" w:line="240" w:lineRule="auto"/>
        <w:jc w:val="both"/>
        <w:rPr>
          <w:rFonts w:ascii="Times New Roman" w:hAnsi="Times New Roman" w:cs="Times New Roman"/>
          <w:sz w:val="26"/>
          <w:szCs w:val="26"/>
        </w:rPr>
      </w:pPr>
    </w:p>
    <w:p w14:paraId="216B5A02"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Основными трудовыми функциями учителя труда (технологии) являются: </w:t>
      </w:r>
    </w:p>
    <w:p w14:paraId="2E68CDC7"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2.1. Педагогическая деятельность по проектированию и реализации образовательной деятельности в общеобразовательной организации: </w:t>
      </w:r>
    </w:p>
    <w:p w14:paraId="05AB16F9"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2.1.1. Общепедагогическая функция. Обучение. </w:t>
      </w:r>
    </w:p>
    <w:p w14:paraId="0F9D1378"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2.1.2. Воспитательная деятельность.</w:t>
      </w:r>
    </w:p>
    <w:p w14:paraId="1800A13D"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2.1.3. Развивающая деятельность. </w:t>
      </w:r>
    </w:p>
    <w:p w14:paraId="6B364EF0"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2.2. Педагогическая деятельность по проектированию и реализации основных общеобразовательных программ:</w:t>
      </w:r>
    </w:p>
    <w:p w14:paraId="1D7F4CB8" w14:textId="77777777" w:rsidR="00E55108"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2.2.1. Педагогическая деятельность по реализации образовательных программ основного и среднего общего образования. </w:t>
      </w:r>
    </w:p>
    <w:p w14:paraId="37AEE851"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2.2.2. Предметное обучение. Труд (технология).</w:t>
      </w:r>
    </w:p>
    <w:p w14:paraId="4C132B1D" w14:textId="77777777" w:rsidR="00413E50" w:rsidRPr="00401592" w:rsidRDefault="00413E50" w:rsidP="00E55108">
      <w:pPr>
        <w:spacing w:after="0" w:line="240" w:lineRule="auto"/>
        <w:jc w:val="both"/>
        <w:rPr>
          <w:rFonts w:ascii="Times New Roman" w:hAnsi="Times New Roman" w:cs="Times New Roman"/>
          <w:sz w:val="26"/>
          <w:szCs w:val="26"/>
        </w:rPr>
      </w:pPr>
    </w:p>
    <w:p w14:paraId="1669E083" w14:textId="77777777" w:rsidR="00413E50" w:rsidRPr="00401592" w:rsidRDefault="00413E50" w:rsidP="00E55108">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3. Должностные обязанности</w:t>
      </w:r>
    </w:p>
    <w:p w14:paraId="76D6C76C" w14:textId="77777777" w:rsidR="00E55108" w:rsidRPr="00401592" w:rsidRDefault="00E55108" w:rsidP="00E55108">
      <w:pPr>
        <w:spacing w:after="0" w:line="240" w:lineRule="auto"/>
        <w:jc w:val="both"/>
        <w:rPr>
          <w:rFonts w:ascii="Times New Roman" w:hAnsi="Times New Roman" w:cs="Times New Roman"/>
          <w:sz w:val="26"/>
          <w:szCs w:val="26"/>
        </w:rPr>
      </w:pPr>
    </w:p>
    <w:p w14:paraId="28AD5F2A"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3.1. В рамках трудовой общепедагогической функции обучения:</w:t>
      </w:r>
    </w:p>
    <w:p w14:paraId="1E289B83"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осуществляет профессиональную деятельность в соответствии с требованиями ФГОС и ФОП основного общего и среднего общего образования;</w:t>
      </w:r>
    </w:p>
    <w:p w14:paraId="16E2AE7C"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разрабатывает и реализует рабочие программы по технологии на основе Федеральной рабочей программы (ФРП) соответствующего уровня общего образования;</w:t>
      </w:r>
    </w:p>
    <w:p w14:paraId="114C7FE0"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3ED26A06"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осуществляет планирование и проведение учебных занятий по технологии;</w:t>
      </w:r>
    </w:p>
    <w:p w14:paraId="293A441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проводит систематический анализ эффективности уроков и подходов к обучению;</w:t>
      </w:r>
    </w:p>
    <w:p w14:paraId="3B5407D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осуществляет организацию, контроль и оценку учебных достижений, текущих и итоговых результатов освоения обучающимися образовательной программы по учебному предмету «Труд (технология)» в соответствии с ФОП ООО и ФОП СОО;</w:t>
      </w:r>
    </w:p>
    <w:p w14:paraId="21BEA8B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универсальные учебные действия;</w:t>
      </w:r>
    </w:p>
    <w:p w14:paraId="2A5C3360"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у детей мотивацию к обучению;</w:t>
      </w:r>
    </w:p>
    <w:p w14:paraId="2E2BC61D"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осуществляет объективную оценку знаний и умений учащихся в соответствии с реальными учебными возможностями школьников, применяя при этом компьютерные технологии;</w:t>
      </w:r>
    </w:p>
    <w:p w14:paraId="605C1103"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навыки, связанные с информационно-коммуникационными технологиями.</w:t>
      </w:r>
    </w:p>
    <w:p w14:paraId="47058F0F" w14:textId="77777777" w:rsidR="00413E50" w:rsidRPr="00401592" w:rsidRDefault="00413E50"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3.2. В рамках трудовой функции воспитательной деятельности:</w:t>
      </w:r>
    </w:p>
    <w:p w14:paraId="3B4E0CAA"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осуществляет регулирование поведения учащихся для обеспечения безопасной образовательной среды на уроках труда (технологии), поддерживает режим посещения занятий, уважая человеческое достоинство, честь и репутацию детей;</w:t>
      </w:r>
    </w:p>
    <w:p w14:paraId="3C48A3E9"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реализует современные, в том числе интерактивные, формы и методы воспитательной работы, используя их как на уроках труда (технологии), так и во внеурочной деятельности;</w:t>
      </w:r>
    </w:p>
    <w:p w14:paraId="49C4E66E"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ставит воспитательные цели, способствующие развитию учащихся, независимо от их способностей и характера;</w:t>
      </w:r>
    </w:p>
    <w:p w14:paraId="21C8DA10"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контролирует выполнение учениками правил поведения в специализированных учебных кабинетах труда (технологии), учебной мастерской в соответствии с Уставом школы и Правилами внутреннего распорядка общеобразовательной организации;</w:t>
      </w:r>
    </w:p>
    <w:p w14:paraId="316251F5" w14:textId="77777777" w:rsidR="00413E50" w:rsidRPr="00401592" w:rsidRDefault="00E55108" w:rsidP="00E55108">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 </w:t>
      </w:r>
      <w:r w:rsidR="00413E50" w:rsidRPr="00401592">
        <w:rPr>
          <w:rFonts w:ascii="Times New Roman" w:hAnsi="Times New Roman" w:cs="Times New Roman"/>
          <w:sz w:val="26"/>
          <w:szCs w:val="26"/>
        </w:rPr>
        <w:t>способствует реализации воспитательных возможностей различных видов деятельности школьника (образовательной, проектной, творческой);</w:t>
      </w:r>
    </w:p>
    <w:p w14:paraId="23EEFC0C" w14:textId="77777777" w:rsidR="00413E50" w:rsidRPr="00401592" w:rsidRDefault="00413E50"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22481C3F"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3.3. В рамках трудовой функции развивающей деятельности:</w:t>
      </w:r>
    </w:p>
    <w:p w14:paraId="43706617"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осуществляет проектирование психологически безопасной и комфортной образовательной среды на занятиях </w:t>
      </w:r>
      <w:proofErr w:type="gramStart"/>
      <w:r w:rsidR="00413E50" w:rsidRPr="00401592">
        <w:rPr>
          <w:rFonts w:ascii="Times New Roman" w:hAnsi="Times New Roman" w:cs="Times New Roman"/>
          <w:sz w:val="26"/>
          <w:szCs w:val="26"/>
        </w:rPr>
        <w:t>по труда</w:t>
      </w:r>
      <w:proofErr w:type="gramEnd"/>
      <w:r w:rsidR="00413E50" w:rsidRPr="00401592">
        <w:rPr>
          <w:rFonts w:ascii="Times New Roman" w:hAnsi="Times New Roman" w:cs="Times New Roman"/>
          <w:sz w:val="26"/>
          <w:szCs w:val="26"/>
        </w:rPr>
        <w:t xml:space="preserve"> (технологии);</w:t>
      </w:r>
    </w:p>
    <w:p w14:paraId="4A096BF4"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развивает у детей познавательную активность, самостоятельность, инициативу, способности к творчеству, проектированию;</w:t>
      </w:r>
    </w:p>
    <w:p w14:paraId="667F432F"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w:t>
      </w:r>
      <w:proofErr w:type="gramStart"/>
      <w:r w:rsidR="00413E50" w:rsidRPr="00401592">
        <w:rPr>
          <w:rFonts w:ascii="Times New Roman" w:hAnsi="Times New Roman" w:cs="Times New Roman"/>
          <w:sz w:val="26"/>
          <w:szCs w:val="26"/>
        </w:rPr>
        <w:t>гиперактивностью</w:t>
      </w:r>
      <w:proofErr w:type="gramEnd"/>
      <w:r w:rsidR="00413E50" w:rsidRPr="00401592">
        <w:rPr>
          <w:rFonts w:ascii="Times New Roman" w:hAnsi="Times New Roman" w:cs="Times New Roman"/>
          <w:sz w:val="26"/>
          <w:szCs w:val="26"/>
        </w:rPr>
        <w:t xml:space="preserve"> и др.), дети с ограниченными возможностями здоровья и девиациями поведения, дети с зависимостью;</w:t>
      </w:r>
    </w:p>
    <w:p w14:paraId="3B415038"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оказывает адресную помощь учащимся общеобразовательной организации;</w:t>
      </w:r>
    </w:p>
    <w:p w14:paraId="53AF4EA2"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как учитель-предметник участвует в психолого-медико-педагогических консилиумах;</w:t>
      </w:r>
    </w:p>
    <w:p w14:paraId="076871F9"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разрабатывает и реализует индивидуальные учебные планы (программы) по труду (технологии) в рамках индивидуальных программ развития ребенка;</w:t>
      </w:r>
    </w:p>
    <w:p w14:paraId="4CE91E1F"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14:paraId="26355BBD"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3.4. В рамках трудовой функции педагогической деятельности по реализации образовательных программ основного и среднего общего образования:</w:t>
      </w:r>
    </w:p>
    <w:p w14:paraId="680D1848"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общекультурные компетенции и понимание места труда и технологий в общей картине мира;</w:t>
      </w:r>
    </w:p>
    <w:p w14:paraId="59696BF4"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определяет на основе </w:t>
      </w:r>
      <w:proofErr w:type="gramStart"/>
      <w:r w:rsidR="00413E50" w:rsidRPr="00401592">
        <w:rPr>
          <w:rFonts w:ascii="Times New Roman" w:hAnsi="Times New Roman" w:cs="Times New Roman"/>
          <w:sz w:val="26"/>
          <w:szCs w:val="26"/>
        </w:rPr>
        <w:t>анализа образовательной деятельности</w:t>
      </w:r>
      <w:proofErr w:type="gramEnd"/>
      <w:r w:rsidR="00413E50" w:rsidRPr="00401592">
        <w:rPr>
          <w:rFonts w:ascii="Times New Roman" w:hAnsi="Times New Roman" w:cs="Times New Roman"/>
          <w:sz w:val="26"/>
          <w:szCs w:val="26"/>
        </w:rPr>
        <w:t xml:space="preserve"> обучающегося оптимальные способы его обучения и развития;</w:t>
      </w:r>
    </w:p>
    <w:p w14:paraId="3C5F5BC3"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«Труд (технология)»;</w:t>
      </w:r>
    </w:p>
    <w:p w14:paraId="315025CD"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 xml:space="preserve">планирует специализированную образовательную деятельность для класса и/или </w:t>
      </w:r>
      <w:proofErr w:type="gramStart"/>
      <w:r w:rsidR="00413E50" w:rsidRPr="00401592">
        <w:rPr>
          <w:rFonts w:ascii="Times New Roman" w:hAnsi="Times New Roman" w:cs="Times New Roman"/>
          <w:sz w:val="26"/>
          <w:szCs w:val="26"/>
        </w:rPr>
        <w:t>отдельных контингентов</w:t>
      </w:r>
      <w:proofErr w:type="gramEnd"/>
      <w:r w:rsidR="00413E50" w:rsidRPr="00401592">
        <w:rPr>
          <w:rFonts w:ascii="Times New Roman" w:hAnsi="Times New Roman" w:cs="Times New Roman"/>
          <w:sz w:val="26"/>
          <w:szCs w:val="26"/>
        </w:rPr>
        <w:t xml:space="preserve"> учащихся с выдающимися способностями в области технологии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6AC6FAC4"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осуществляет организацию олимпиад, конференций, выставок и конкурсов по технологии в школе, иных внеурочных мероприятий и др.</w:t>
      </w:r>
    </w:p>
    <w:p w14:paraId="6E8F347A"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3.5. В рамках трудовой функции обучения предмету «Труд (технология)»:</w:t>
      </w:r>
    </w:p>
    <w:p w14:paraId="06DD0F28"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конкретные знания, умения и навыки по труду (технологии);</w:t>
      </w:r>
    </w:p>
    <w:p w14:paraId="699B151F"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образовательную среду, содействующую развитию способностей в области технологии ребенка и реализующую принципы современной педагогики;</w:t>
      </w:r>
    </w:p>
    <w:p w14:paraId="7D862AD0"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содействует развитию инициативы обучающихся по использованию технологии;</w:t>
      </w:r>
    </w:p>
    <w:p w14:paraId="1F2564A0"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 </w:t>
      </w:r>
      <w:r w:rsidR="00413E50" w:rsidRPr="00401592">
        <w:rPr>
          <w:rFonts w:ascii="Times New Roman" w:hAnsi="Times New Roman" w:cs="Times New Roman"/>
          <w:sz w:val="26"/>
          <w:szCs w:val="26"/>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789219B9"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17F1D8FA"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содействует в подготовке обучающихся к участию в олимпиадах по технологии, конкурсах, выставках, защитах творческих проектов и ученических конференциях;</w:t>
      </w:r>
    </w:p>
    <w:p w14:paraId="341DB195"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и поддерживает высокую мотивацию, развивает способности обучающихся на занятиях по технологии, ведет кружки, факультативные и элективные курсы для желающих и эффективно работающих в них обучающихся школы;</w:t>
      </w:r>
    </w:p>
    <w:p w14:paraId="723274E5"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предоставляет информацию о дополнительном образовании, возможности посещения занятий по труду (технологии) (кройке и шитью, вязанию, выжиганию по дереву, кулинарии и т.д.) в других образовательных и иных организациях, в том числе с применением дистанционных образовательных технологий;</w:t>
      </w:r>
    </w:p>
    <w:p w14:paraId="14BB783E"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содействует формированию у школьников позитивных эмоций от деятельности на уроках труда (технологии);</w:t>
      </w:r>
    </w:p>
    <w:p w14:paraId="7700B085"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позитивное отношение со стороны всех обучающихся к достижениям одноклассников независимо от абсолютного уровня этого достижения;</w:t>
      </w:r>
    </w:p>
    <w:p w14:paraId="7080E1E3"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формирует представления обучающихся о полезности знаний технологий вне зависимости от избранной профессии или специальности;</w:t>
      </w:r>
    </w:p>
    <w:p w14:paraId="1B66C02C" w14:textId="77777777" w:rsidR="00413E50" w:rsidRPr="00401592" w:rsidRDefault="00413E50"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сотрудничает с другими учителями-предметниками, осуществляет межпредметные связи в процессе преподавания труда (технологии).</w:t>
      </w:r>
    </w:p>
    <w:p w14:paraId="4FE71174"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3.6. Осуществляет образовательную деятельность, ориентированную на достижение планируемых результатов освоения обучающимися учебного предмета в соответствии с ФОП соответствующего уровня общего образования, на развитие личности и ее способностей, удовлетворение образовательных потребностей и интересов, на самореализацию и формирование самостоятельности и самосовершенствования.</w:t>
      </w:r>
    </w:p>
    <w:p w14:paraId="6E95753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3.7. Готовит и использует в обучении различный дидактический материал, наглядные пособия, раздаточный учебный материал, материалы, инструменты. </w:t>
      </w:r>
    </w:p>
    <w:p w14:paraId="76BDC1C6"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3.8. Организует текущий и профилактический ремонт оборудования и электроприборов, осуществляет ремонт инструментов, правильное содержание и соответствующий уход за оборудованием и инструментами, своевременно производит заточку рабочего инструмента.</w:t>
      </w:r>
    </w:p>
    <w:p w14:paraId="68BFB533"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3.9. Разрабатывает и вывешивает для учащихся инструкции по правилам безопасности при работе на каждом станке и ином оборудовании, швейной машине, электроплите, оформляет уголок охраны труда в учебном кабинете. </w:t>
      </w:r>
    </w:p>
    <w:p w14:paraId="1D975180"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3.10. Осуществляет постоянный контроль соблюдения обучающимися инструкций по правилам безопасности, проводит вводный и первичные инструктажи при изучении новых тем, работе с оборудованием и инструментами с регистрацией в журнале инструктажа. </w:t>
      </w:r>
    </w:p>
    <w:p w14:paraId="511E6B86"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3.11. Следит за состоянием и наличием защитного заземления (зануления) станков, швейных машин, электроплиты и </w:t>
      </w:r>
      <w:proofErr w:type="gramStart"/>
      <w:r w:rsidRPr="00401592">
        <w:rPr>
          <w:rFonts w:ascii="Times New Roman" w:hAnsi="Times New Roman" w:cs="Times New Roman"/>
          <w:sz w:val="26"/>
          <w:szCs w:val="26"/>
        </w:rPr>
        <w:t>иного электрооборудования</w:t>
      </w:r>
      <w:proofErr w:type="gramEnd"/>
      <w:r w:rsidRPr="00401592">
        <w:rPr>
          <w:rFonts w:ascii="Times New Roman" w:hAnsi="Times New Roman" w:cs="Times New Roman"/>
          <w:sz w:val="26"/>
          <w:szCs w:val="26"/>
        </w:rPr>
        <w:t xml:space="preserve"> и электроприборов, используемых при осуществлении образовательной деятельности по труду (технологии). </w:t>
      </w:r>
    </w:p>
    <w:p w14:paraId="170FCD39"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3.12. Не допускает учащихся к выполнению запрещенных видов работ для школьников, а также к выполнению работ без индивидуальных средств защиты. Не допускает осуществление работ учащихся, сопряженных с опасностью для жизни или здоровья. </w:t>
      </w:r>
    </w:p>
    <w:p w14:paraId="5440B98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3.13.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w:t>
      </w:r>
    </w:p>
    <w:p w14:paraId="521973BC"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3.14. Учителю труда (технологии) запрещается:</w:t>
      </w:r>
    </w:p>
    <w:p w14:paraId="3579E663"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менять на свое усмотрение расписание занятий;</w:t>
      </w:r>
    </w:p>
    <w:p w14:paraId="20883DCE"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отменять занятия, увеличивать или сокращать длительность уроков и перемен;</w:t>
      </w:r>
    </w:p>
    <w:p w14:paraId="25B7D982"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удалять учеников с занятий.</w:t>
      </w:r>
    </w:p>
    <w:p w14:paraId="1920299E"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3.15. Организует участие обучающихся в конкурсах, выставках по труду (технологии), во внеклассных предметных мероприятиях, в неделях технологии, защитах творческих проектов, работе на пришкольном участке </w:t>
      </w:r>
      <w:proofErr w:type="gramStart"/>
      <w:r w:rsidRPr="00401592">
        <w:rPr>
          <w:rFonts w:ascii="Times New Roman" w:hAnsi="Times New Roman" w:cs="Times New Roman"/>
          <w:sz w:val="26"/>
          <w:szCs w:val="26"/>
        </w:rPr>
        <w:t>в рамках</w:t>
      </w:r>
      <w:proofErr w:type="gramEnd"/>
      <w:r w:rsidRPr="00401592">
        <w:rPr>
          <w:rFonts w:ascii="Times New Roman" w:hAnsi="Times New Roman" w:cs="Times New Roman"/>
          <w:sz w:val="26"/>
          <w:szCs w:val="26"/>
        </w:rPr>
        <w:t xml:space="preserve"> изучаемых тем по труду (технологии). </w:t>
      </w:r>
    </w:p>
    <w:p w14:paraId="01E960A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3.16. Оказывает организационную помощь по озеленению пришкольного участка. </w:t>
      </w:r>
    </w:p>
    <w:p w14:paraId="712CA5E0"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3.17. Организует совместно с коллегами проведение школьного этапа олимпиады по труду (технологии). Формирует сборные команды школы для участия в следующих этапах</w:t>
      </w:r>
      <w:r w:rsidR="00C64B10" w:rsidRPr="00401592">
        <w:rPr>
          <w:rFonts w:ascii="Times New Roman" w:hAnsi="Times New Roman" w:cs="Times New Roman"/>
          <w:sz w:val="26"/>
          <w:szCs w:val="26"/>
        </w:rPr>
        <w:t xml:space="preserve"> олимпиад по труду (технологии)</w:t>
      </w:r>
      <w:r w:rsidRPr="00401592">
        <w:rPr>
          <w:rFonts w:ascii="Times New Roman" w:hAnsi="Times New Roman" w:cs="Times New Roman"/>
          <w:sz w:val="26"/>
          <w:szCs w:val="26"/>
        </w:rPr>
        <w:t xml:space="preserve">. </w:t>
      </w:r>
    </w:p>
    <w:p w14:paraId="58E474B7"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3.18. Обеспечивает охрану жизни и здоровья детей во время образовательной деятельности, школьных олимпиад, конкурсов и различных внеклассных мероприятий по технологии. </w:t>
      </w:r>
    </w:p>
    <w:p w14:paraId="4F5E887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3.19. Информирует непосредственного руководителя (дежурного администратора) о каждом несчастном случае, принимает меры по оказанию первой помощи пострадавшим. </w:t>
      </w:r>
    </w:p>
    <w:p w14:paraId="78A52978"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3.20.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14:paraId="7334D94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3.21.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w:t>
      </w:r>
    </w:p>
    <w:p w14:paraId="4D8150CA"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3.22. Согласно годовому плану работы школы принимает участие в педагогических советах, совещаниях и семинарах, круглых столах, предметных неделях технологии, в предметных школьных МО и методических объединениях учителей труда (технологии), проводимых вышестоящей организацией.</w:t>
      </w:r>
    </w:p>
    <w:p w14:paraId="75052BEC"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3.23. Принимает участие в смотре-конкурсе учебных кабинетов, готовит кабинет труда (технологии) (учебную мастерскую) к приемке на начало нового учебного года. </w:t>
      </w:r>
    </w:p>
    <w:p w14:paraId="6272F51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3.24.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14:paraId="6F308296"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3.25. Педагог соблюдает Устав и Правила внутреннего трудового распорядка, трудовую дисциплину, режим времени работы и отдыха, требования охраны труда, пожарной безопасности и производственной санитарии. </w:t>
      </w:r>
    </w:p>
    <w:p w14:paraId="330EA689"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3.26. Систематически повышает свой профессиональный уровень. Проходит аттестацию на соответствие занимаемой должности в порядке, установленном законодательством об образовании. Периодически проходит бесплатные медицинские обследования.</w:t>
      </w:r>
    </w:p>
    <w:p w14:paraId="54179AE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3.27. Проходит в установленном законодательством Российской Федерации порядке обучение по охране труда и проверку знания требований охраны труда, обучение мерам пожарной безопасности по программам противопожарного инструктажа. </w:t>
      </w:r>
    </w:p>
    <w:p w14:paraId="289F690A"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3.28. Осуществляет контроль соблюдения Правил внутреннего распорядка обучающихся, включая соблюдение дисциплины на учебных занятиях и правил поведения в школе. </w:t>
      </w:r>
    </w:p>
    <w:p w14:paraId="068D708A"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3.29. Учитель труда (технологии) исполняет иные обязанности, предусмотренные Федеральным Законом «Об образовании в Российской Федерации». </w:t>
      </w:r>
    </w:p>
    <w:p w14:paraId="7B2311AE"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3.30. Осуществляет свою деятельность на высоком профессиональном уровне.</w:t>
      </w:r>
    </w:p>
    <w:p w14:paraId="0B6A3F38" w14:textId="77777777" w:rsidR="00413E50" w:rsidRPr="00401592" w:rsidRDefault="00413E50" w:rsidP="00E55108">
      <w:pPr>
        <w:spacing w:after="0" w:line="240" w:lineRule="auto"/>
        <w:jc w:val="both"/>
        <w:rPr>
          <w:rFonts w:ascii="Times New Roman" w:hAnsi="Times New Roman" w:cs="Times New Roman"/>
          <w:sz w:val="26"/>
          <w:szCs w:val="26"/>
        </w:rPr>
      </w:pPr>
    </w:p>
    <w:p w14:paraId="0607F654" w14:textId="77777777" w:rsidR="00413E50" w:rsidRPr="00401592" w:rsidRDefault="00413E50" w:rsidP="00C64B10">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4. Права</w:t>
      </w:r>
    </w:p>
    <w:p w14:paraId="7A81A3B8" w14:textId="77777777" w:rsidR="00C64B10" w:rsidRPr="00401592" w:rsidRDefault="00C64B10" w:rsidP="00E55108">
      <w:pPr>
        <w:spacing w:after="0" w:line="240" w:lineRule="auto"/>
        <w:jc w:val="both"/>
        <w:rPr>
          <w:rFonts w:ascii="Times New Roman" w:hAnsi="Times New Roman" w:cs="Times New Roman"/>
          <w:sz w:val="26"/>
          <w:szCs w:val="26"/>
        </w:rPr>
      </w:pPr>
    </w:p>
    <w:p w14:paraId="5A72B45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Учитель труда (технологии) имеет следующие права в пределах своей компетенции:</w:t>
      </w:r>
    </w:p>
    <w:p w14:paraId="7D7C659B"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4.1. Право на участие в управлении общеобразовательной организацией, в том числе в коллегиальных органах управления, в порядке, установленном Уставом. </w:t>
      </w:r>
    </w:p>
    <w:p w14:paraId="2852F7E0"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4.2. Право на участие в работе творческих групп, в обсуждении вопросов, относящихся к деятельности школы, в том числе через органы управления и общественные организации.</w:t>
      </w:r>
    </w:p>
    <w:p w14:paraId="11FC1CE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4.3. На материально-технические условия, требуемые для выполнения ФРП по труду (технологии). </w:t>
      </w:r>
    </w:p>
    <w:p w14:paraId="0FEE6DB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4.4. На рабочее место, соответствующее государственным нормативным требованиям охраны труда и пожарной безопасности, условиям Коллективного договора. </w:t>
      </w:r>
    </w:p>
    <w:p w14:paraId="48F2DE9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4.5. Свободно выбирать и использовать методики обучения технологии, учебные пособия и материалы, соответствующие образовательным программам основного общего и среднего общего образования общеобразовательной организации. </w:t>
      </w:r>
    </w:p>
    <w:p w14:paraId="28531988"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4.6.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14:paraId="170750D9"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4.7. Давать обучающимся во время уроков труда (технологии),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14:paraId="0EB55187"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4.8. Знакомиться с проектами решений директора школы, которые касаются его непосредственной деятельности, с жалобами и другими документами, содержащими оценку его деятельности, давать по ним объяснения.</w:t>
      </w:r>
    </w:p>
    <w:p w14:paraId="5D056076"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4.9. Право на уважение человеческого достоинства, защиту от всех форм физического и психического насилия, оскорбления личности, на защиту профессиональной чести и достоинства, на справедливое и объективное расследование нарушения норм профессиональной этики. </w:t>
      </w:r>
    </w:p>
    <w:p w14:paraId="32528674"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4.10. В целях защиты своих прав учитель труда (технологии) самостоятельно или через своих представителей вправе:</w:t>
      </w:r>
    </w:p>
    <w:p w14:paraId="22FCE616"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направлять в органы управления ОУ обращения о применении к обучающимся основного и среднего общего образования (кроме обучающихся с ОВЗ (ЗПР)), нарушающим и (или) ущемляющим права педагогического работника, дисциплинарных взысканий, подлежащие обязательному рассмотрению;</w:t>
      </w:r>
    </w:p>
    <w:p w14:paraId="5B139A94"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обращаться в комиссию по урегулированию споров между участниками образовательных отношений;</w:t>
      </w:r>
    </w:p>
    <w:p w14:paraId="1A1E0FA3"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использовать не запрещенные законодательством Российской Федерации иные способы защиты прав и законных интересов.</w:t>
      </w:r>
    </w:p>
    <w:p w14:paraId="0E4A9AF6"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4.11. Право на дополнительное профессиональное образование по профилю педагогической деятельности не реже чем один раз в три года. Аттестоваться на добровольной основе. </w:t>
      </w:r>
    </w:p>
    <w:p w14:paraId="5F27926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4.12. На поощрения за добросовестное исполнение трудовых обязанностей, по результатам педагогической деятельности в соответствии с ТК РФ, Коллективным договором или Правилами внутреннего трудового распорядка, Уставом.</w:t>
      </w:r>
    </w:p>
    <w:p w14:paraId="0C294F3F"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4.13. Право на ежегодный основной удлиненный оплачиваемый отпуск, а также на длительный отпуск сроком до одного года не реже чем через каждые десять лет непрерывной педагогической работы в установленном порядке. </w:t>
      </w:r>
    </w:p>
    <w:p w14:paraId="27D1C9BA"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4.14. Право на досрочное назначение страховой пенсии по старости в порядке, установленном законодательством Российской Федерации и иные трудовые права, меры социальной поддержки, установленные федеральными законами и законодательными актами субъекта Российской Федерации, Уставом школы и Коллективным договором. </w:t>
      </w:r>
    </w:p>
    <w:p w14:paraId="3634B3FF"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4.15. Учитель труда (технологии) имеет иные трудовые права, социальные гарантии и меры социальной поддержки, установленные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Уставом школы, Коллективным договором и Правилами внутреннего трудового распорядка.</w:t>
      </w:r>
    </w:p>
    <w:p w14:paraId="1EEA05CC" w14:textId="77777777" w:rsidR="00413E50" w:rsidRPr="00401592" w:rsidRDefault="00413E50" w:rsidP="00E55108">
      <w:pPr>
        <w:spacing w:after="0" w:line="240" w:lineRule="auto"/>
        <w:jc w:val="both"/>
        <w:rPr>
          <w:rFonts w:ascii="Times New Roman" w:hAnsi="Times New Roman" w:cs="Times New Roman"/>
          <w:sz w:val="26"/>
          <w:szCs w:val="26"/>
        </w:rPr>
      </w:pPr>
    </w:p>
    <w:p w14:paraId="12ED1384" w14:textId="77777777" w:rsidR="00413E50" w:rsidRPr="00401592" w:rsidRDefault="00413E50" w:rsidP="00C64B10">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5. Ответственность</w:t>
      </w:r>
    </w:p>
    <w:p w14:paraId="2C126F78" w14:textId="77777777" w:rsidR="00C64B10" w:rsidRPr="00401592" w:rsidRDefault="00C64B10" w:rsidP="00E55108">
      <w:pPr>
        <w:spacing w:after="0" w:line="240" w:lineRule="auto"/>
        <w:jc w:val="both"/>
        <w:rPr>
          <w:rFonts w:ascii="Times New Roman" w:hAnsi="Times New Roman" w:cs="Times New Roman"/>
          <w:sz w:val="26"/>
          <w:szCs w:val="26"/>
        </w:rPr>
      </w:pPr>
    </w:p>
    <w:p w14:paraId="5A4B1121"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5.1. В предусмотренном законодательством Российской Федерации порядке учитель труда (технологии) несет ответственность:</w:t>
      </w:r>
    </w:p>
    <w:p w14:paraId="0CDD0438"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 жизнь и здоровье обучающихся во время образовательной деятельности с ними;</w:t>
      </w:r>
    </w:p>
    <w:p w14:paraId="15F79B08"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 реализацию не в полном объеме образовательных программ по труду (технологии) в соответствии с учебным планом;</w:t>
      </w:r>
    </w:p>
    <w:p w14:paraId="57034EB5"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обучающихся, нарушение требований к организации и осуществлению образовательной деятельности;</w:t>
      </w:r>
    </w:p>
    <w:p w14:paraId="34EF5690"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 неоказание первой помощи пострадавшему, не своевременное извещение или скрытие несчастного случая;</w:t>
      </w:r>
    </w:p>
    <w:p w14:paraId="5CD89FDD"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 отсутствие должного контроля соблюдения обучающимися требований безопасного поведения в кабинете технологии (учебной мастерской), несвоевременное проведение или не проведение инструктажей по правилам безопасности;</w:t>
      </w:r>
    </w:p>
    <w:p w14:paraId="7D79BB0C" w14:textId="77777777" w:rsidR="00413E50" w:rsidRPr="00401592" w:rsidRDefault="00C64B1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w:t>
      </w:r>
      <w:r w:rsidR="00413E50" w:rsidRPr="00401592">
        <w:rPr>
          <w:rFonts w:ascii="Times New Roman" w:hAnsi="Times New Roman" w:cs="Times New Roman"/>
          <w:sz w:val="26"/>
          <w:szCs w:val="26"/>
        </w:rPr>
        <w:t>за нарушение порядка действий при чрезвычайной ситуации и эвакуации.</w:t>
      </w:r>
    </w:p>
    <w:p w14:paraId="4209AC6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5.2. За совершение дисциплинарного проступка, то есть неисполнение или ненадлежащее исполнение по вине учителя труда (технологии) возложенных на него трудовых обязанностей, должностной инструкции по </w:t>
      </w:r>
      <w:proofErr w:type="spellStart"/>
      <w:r w:rsidRPr="00401592">
        <w:rPr>
          <w:rFonts w:ascii="Times New Roman" w:hAnsi="Times New Roman" w:cs="Times New Roman"/>
          <w:sz w:val="26"/>
          <w:szCs w:val="26"/>
        </w:rPr>
        <w:t>профстандарту</w:t>
      </w:r>
      <w:proofErr w:type="spellEnd"/>
      <w:r w:rsidRPr="00401592">
        <w:rPr>
          <w:rFonts w:ascii="Times New Roman" w:hAnsi="Times New Roman" w:cs="Times New Roman"/>
          <w:sz w:val="26"/>
          <w:szCs w:val="26"/>
        </w:rPr>
        <w:t xml:space="preserve">, Устава и Правил внутреннего трудового распорядка школы, иных локальных нормативных актов, несет дисциплинарную ответственность в порядке, определенном трудовым законодательством Российской Федерации. Неисполнение или ненадлежащее исполнение обязанностей, предусмотренных частью 1 статьи 48 Федерального закона "Об образовании в Российской Федерации" от 29.12.2012 N 273-ФЗ, учитывается при прохождении аттестации. </w:t>
      </w:r>
    </w:p>
    <w:p w14:paraId="0828AF30"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5.3. За применение, в том числе однократное, методов воспитания, связанных с физическим и (или) психическим насилием над личностью ребенка, а также совершение иного аморального поступка учитель труда (технологии) может быть освобожден от занимаемой должности в соответствии с Трудовым Кодексом Российской Федерации. Увольнение за данный поступок не является мерой дисциплинарной ответственности. </w:t>
      </w:r>
    </w:p>
    <w:p w14:paraId="1BD572E5"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lastRenderedPageBreak/>
        <w:t xml:space="preserve">5.4. За невыполнение требований охраны труда, несоблюдения правил пожарной безопасности, санитарно-гигиенических правил и норм организации образовательной деятельности учитель труда (технологии) несет ответственность </w:t>
      </w:r>
      <w:proofErr w:type="gramStart"/>
      <w:r w:rsidRPr="00401592">
        <w:rPr>
          <w:rFonts w:ascii="Times New Roman" w:hAnsi="Times New Roman" w:cs="Times New Roman"/>
          <w:sz w:val="26"/>
          <w:szCs w:val="26"/>
        </w:rPr>
        <w:t>в пределах</w:t>
      </w:r>
      <w:proofErr w:type="gramEnd"/>
      <w:r w:rsidRPr="00401592">
        <w:rPr>
          <w:rFonts w:ascii="Times New Roman" w:hAnsi="Times New Roman" w:cs="Times New Roman"/>
          <w:sz w:val="26"/>
          <w:szCs w:val="26"/>
        </w:rPr>
        <w:t xml:space="preserve"> определенных административным законодательством Российской Федерации. </w:t>
      </w:r>
    </w:p>
    <w:p w14:paraId="66A58658"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учитель труда (технологии) несёт материальную ответственность в порядке и в пределах, определенных трудовым и (или) гражданским законодательством Российской Федерации. </w:t>
      </w:r>
    </w:p>
    <w:p w14:paraId="771FBEEC"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17EC6596" w14:textId="77777777" w:rsidR="00413E50" w:rsidRPr="00401592" w:rsidRDefault="00413E50" w:rsidP="00E55108">
      <w:pPr>
        <w:spacing w:after="0" w:line="240" w:lineRule="auto"/>
        <w:jc w:val="both"/>
        <w:rPr>
          <w:rFonts w:ascii="Times New Roman" w:hAnsi="Times New Roman" w:cs="Times New Roman"/>
          <w:sz w:val="26"/>
          <w:szCs w:val="26"/>
        </w:rPr>
      </w:pPr>
    </w:p>
    <w:p w14:paraId="6301FD16" w14:textId="77777777" w:rsidR="00413E50" w:rsidRPr="00401592" w:rsidRDefault="00413E50" w:rsidP="00C64B10">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6. Взаимоотношения. Связи по должности</w:t>
      </w:r>
    </w:p>
    <w:p w14:paraId="5E572DC6" w14:textId="77777777" w:rsidR="00C64B10" w:rsidRPr="00401592" w:rsidRDefault="00C64B10" w:rsidP="00E55108">
      <w:pPr>
        <w:spacing w:after="0" w:line="240" w:lineRule="auto"/>
        <w:jc w:val="both"/>
        <w:rPr>
          <w:rFonts w:ascii="Times New Roman" w:hAnsi="Times New Roman" w:cs="Times New Roman"/>
          <w:sz w:val="26"/>
          <w:szCs w:val="26"/>
        </w:rPr>
      </w:pPr>
    </w:p>
    <w:p w14:paraId="5183FDA3"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6.1. Продолжительность рабочего времени для учителя труда (технологии)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рабочее время учителя труда (технологии)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проектная работа, а также другая педагогическая работа, предусмотренная трудовыми (должностными) обязанностями.</w:t>
      </w:r>
    </w:p>
    <w:p w14:paraId="4FA647F5"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 6.2. Во время каникул, не приходящихся на отпуск, учитель труда (технологии)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14:paraId="39235181"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6.3. Заменяет уроки временно отсутствующих преподавателей на условиях почасовой оплаты и по тарификации. Заменяется на период временного отсутствия учителями труда (технологии) или учителями, имеющими отставание по учебному плану в преподавании своего предмета в данном классе. </w:t>
      </w:r>
    </w:p>
    <w:p w14:paraId="1AFA90F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6.4.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w:t>
      </w:r>
    </w:p>
    <w:p w14:paraId="19990C8F"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6.5. Систематически обменивается информацией по вопросам, входящим в его компетенцию, с администрацией и педагогическими работниками, по вопросам успеваемости обучающихся – с родителями (лицами, их заменяющими). </w:t>
      </w:r>
    </w:p>
    <w:p w14:paraId="1F838AD7"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6.6. В своей деятельности взаимодействует с заместителем директора по АХЧ</w:t>
      </w:r>
      <w:r w:rsidR="00C64B10" w:rsidRPr="00401592">
        <w:rPr>
          <w:rFonts w:ascii="Times New Roman" w:hAnsi="Times New Roman" w:cs="Times New Roman"/>
          <w:sz w:val="26"/>
          <w:szCs w:val="26"/>
        </w:rPr>
        <w:t xml:space="preserve"> (завхоза)</w:t>
      </w:r>
      <w:r w:rsidRPr="00401592">
        <w:rPr>
          <w:rFonts w:ascii="Times New Roman" w:hAnsi="Times New Roman" w:cs="Times New Roman"/>
          <w:sz w:val="26"/>
          <w:szCs w:val="26"/>
        </w:rPr>
        <w:t xml:space="preserve">, классными руководителями, педагогом-психологом, социальным педагогом. </w:t>
      </w:r>
    </w:p>
    <w:p w14:paraId="14721920"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14:paraId="783A8AE2"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6.8. Принимает под свою персональную ответственность материальные ценности с непосредственным использованием и хранением их в учебной мастерской. </w:t>
      </w:r>
    </w:p>
    <w:p w14:paraId="78EEEB05"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6.9. Информирует непосредственного руководителя о факте возникновения групповых инфекционных и неинфекционных заболевани</w:t>
      </w:r>
      <w:r w:rsidR="00C64B10" w:rsidRPr="00401592">
        <w:rPr>
          <w:rFonts w:ascii="Times New Roman" w:hAnsi="Times New Roman" w:cs="Times New Roman"/>
          <w:sz w:val="26"/>
          <w:szCs w:val="26"/>
        </w:rPr>
        <w:t xml:space="preserve">й, заместителя директора по АХЧ(завхоза) </w:t>
      </w:r>
      <w:r w:rsidRPr="00401592">
        <w:rPr>
          <w:rFonts w:ascii="Times New Roman" w:hAnsi="Times New Roman" w:cs="Times New Roman"/>
          <w:sz w:val="26"/>
          <w:szCs w:val="26"/>
        </w:rPr>
        <w:t xml:space="preserve">– о недостатках в обеспечении образовательной деятельности, аварийных </w:t>
      </w:r>
      <w:r w:rsidRPr="00401592">
        <w:rPr>
          <w:rFonts w:ascii="Times New Roman" w:hAnsi="Times New Roman" w:cs="Times New Roman"/>
          <w:sz w:val="26"/>
          <w:szCs w:val="26"/>
        </w:rPr>
        <w:lastRenderedPageBreak/>
        <w:t>ситуациях в работе систем электроосвещения, электрооборудования, вентиляции, отопления и водопровода.</w:t>
      </w:r>
    </w:p>
    <w:p w14:paraId="00BB26D1" w14:textId="77777777" w:rsidR="00413E50" w:rsidRPr="00401592" w:rsidRDefault="00413E50" w:rsidP="00E55108">
      <w:pPr>
        <w:spacing w:after="0" w:line="240" w:lineRule="auto"/>
        <w:jc w:val="both"/>
        <w:rPr>
          <w:rFonts w:ascii="Times New Roman" w:hAnsi="Times New Roman" w:cs="Times New Roman"/>
          <w:sz w:val="26"/>
          <w:szCs w:val="26"/>
        </w:rPr>
      </w:pPr>
    </w:p>
    <w:p w14:paraId="18FF7D4E" w14:textId="0FEBD382" w:rsidR="00C64B10" w:rsidRPr="00401592" w:rsidRDefault="00413E50" w:rsidP="00401592">
      <w:pPr>
        <w:spacing w:after="0" w:line="240" w:lineRule="auto"/>
        <w:jc w:val="center"/>
        <w:rPr>
          <w:rFonts w:ascii="Times New Roman" w:hAnsi="Times New Roman" w:cs="Times New Roman"/>
          <w:b/>
          <w:sz w:val="26"/>
          <w:szCs w:val="26"/>
        </w:rPr>
      </w:pPr>
      <w:r w:rsidRPr="00401592">
        <w:rPr>
          <w:rFonts w:ascii="Times New Roman" w:hAnsi="Times New Roman" w:cs="Times New Roman"/>
          <w:b/>
          <w:sz w:val="26"/>
          <w:szCs w:val="26"/>
        </w:rPr>
        <w:t>7. Заключительные положения</w:t>
      </w:r>
    </w:p>
    <w:p w14:paraId="1C76C92E"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7.1. Ознакомление учителя технологии с настоящей должностной инструкцией осуществляется при приеме на работу (до подписания трудового договора). </w:t>
      </w:r>
    </w:p>
    <w:p w14:paraId="1410AF82"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7.2. Один экземпляр должностной инструкции находится у директора школы, второй – у сотрудника. </w:t>
      </w:r>
    </w:p>
    <w:p w14:paraId="5F29DC7D" w14:textId="77777777" w:rsidR="00C64B1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 xml:space="preserve">7.3. Факт ознакомления учителя технологии с настоящей должностной инструкцией по </w:t>
      </w:r>
      <w:proofErr w:type="spellStart"/>
      <w:r w:rsidRPr="00401592">
        <w:rPr>
          <w:rFonts w:ascii="Times New Roman" w:hAnsi="Times New Roman" w:cs="Times New Roman"/>
          <w:sz w:val="26"/>
          <w:szCs w:val="26"/>
        </w:rPr>
        <w:t>профстандарту</w:t>
      </w:r>
      <w:proofErr w:type="spellEnd"/>
      <w:r w:rsidRPr="00401592">
        <w:rPr>
          <w:rFonts w:ascii="Times New Roman" w:hAnsi="Times New Roman" w:cs="Times New Roman"/>
          <w:sz w:val="26"/>
          <w:szCs w:val="26"/>
        </w:rPr>
        <w:t xml:space="preserve">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 </w:t>
      </w:r>
    </w:p>
    <w:p w14:paraId="63FC89D4" w14:textId="77777777" w:rsidR="00413E50" w:rsidRPr="00401592" w:rsidRDefault="00413E50" w:rsidP="00C64B10">
      <w:pPr>
        <w:spacing w:after="0" w:line="240" w:lineRule="auto"/>
        <w:ind w:firstLine="708"/>
        <w:jc w:val="both"/>
        <w:rPr>
          <w:rFonts w:ascii="Times New Roman" w:hAnsi="Times New Roman" w:cs="Times New Roman"/>
          <w:sz w:val="26"/>
          <w:szCs w:val="26"/>
        </w:rPr>
      </w:pPr>
      <w:r w:rsidRPr="00401592">
        <w:rPr>
          <w:rFonts w:ascii="Times New Roman" w:hAnsi="Times New Roman" w:cs="Times New Roman"/>
          <w:sz w:val="26"/>
          <w:szCs w:val="26"/>
        </w:rPr>
        <w:t>7.4. Контроль исполнения данной должностной инструкции возлагается на заместителя директора по УВР общеобразовательной организации.</w:t>
      </w:r>
    </w:p>
    <w:p w14:paraId="6A406713" w14:textId="651DCE5B" w:rsidR="00413E50" w:rsidRDefault="00413E50" w:rsidP="00E55108">
      <w:pPr>
        <w:spacing w:after="0" w:line="240" w:lineRule="auto"/>
        <w:jc w:val="both"/>
        <w:rPr>
          <w:rFonts w:ascii="Times New Roman" w:hAnsi="Times New Roman" w:cs="Times New Roman"/>
          <w:sz w:val="26"/>
          <w:szCs w:val="26"/>
        </w:rPr>
      </w:pPr>
    </w:p>
    <w:p w14:paraId="438278BD" w14:textId="77777777" w:rsidR="00401592" w:rsidRPr="00401592" w:rsidRDefault="00401592" w:rsidP="00E55108">
      <w:pPr>
        <w:spacing w:after="0" w:line="240" w:lineRule="auto"/>
        <w:jc w:val="both"/>
        <w:rPr>
          <w:rFonts w:ascii="Times New Roman" w:hAnsi="Times New Roman" w:cs="Times New Roman"/>
          <w:sz w:val="26"/>
          <w:szCs w:val="26"/>
        </w:rPr>
      </w:pPr>
    </w:p>
    <w:p w14:paraId="43BF34AB" w14:textId="77777777" w:rsidR="00413E50" w:rsidRPr="00401592" w:rsidRDefault="00413E50"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Должностную инструкцию разработал: ___________ /____________________/</w:t>
      </w:r>
    </w:p>
    <w:p w14:paraId="19546C20" w14:textId="7F5EB1EA" w:rsidR="00413E50" w:rsidRDefault="00413E50" w:rsidP="00E55108">
      <w:pPr>
        <w:spacing w:after="0" w:line="240" w:lineRule="auto"/>
        <w:jc w:val="both"/>
        <w:rPr>
          <w:rFonts w:ascii="Times New Roman" w:hAnsi="Times New Roman" w:cs="Times New Roman"/>
          <w:sz w:val="26"/>
          <w:szCs w:val="26"/>
        </w:rPr>
      </w:pPr>
    </w:p>
    <w:p w14:paraId="6EDC543E" w14:textId="77777777" w:rsidR="00401592" w:rsidRPr="00401592" w:rsidRDefault="00401592" w:rsidP="00E55108">
      <w:pPr>
        <w:spacing w:after="0" w:line="240" w:lineRule="auto"/>
        <w:jc w:val="both"/>
        <w:rPr>
          <w:rFonts w:ascii="Times New Roman" w:hAnsi="Times New Roman" w:cs="Times New Roman"/>
          <w:sz w:val="26"/>
          <w:szCs w:val="26"/>
        </w:rPr>
      </w:pPr>
    </w:p>
    <w:p w14:paraId="56C4BF98" w14:textId="77777777" w:rsidR="00841B5B" w:rsidRPr="00401592" w:rsidRDefault="00413E50"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 xml:space="preserve">С должностной инструкцией ознакомлен (а), один экземпляр </w:t>
      </w:r>
      <w:r w:rsidR="00C64B10" w:rsidRPr="00401592">
        <w:rPr>
          <w:rFonts w:ascii="Times New Roman" w:hAnsi="Times New Roman" w:cs="Times New Roman"/>
          <w:sz w:val="26"/>
          <w:szCs w:val="26"/>
        </w:rPr>
        <w:t>получил (а) «__</w:t>
      </w:r>
      <w:proofErr w:type="gramStart"/>
      <w:r w:rsidR="00C64B10" w:rsidRPr="00401592">
        <w:rPr>
          <w:rFonts w:ascii="Times New Roman" w:hAnsi="Times New Roman" w:cs="Times New Roman"/>
          <w:sz w:val="26"/>
          <w:szCs w:val="26"/>
        </w:rPr>
        <w:t>_»_</w:t>
      </w:r>
      <w:proofErr w:type="gramEnd"/>
      <w:r w:rsidR="00C64B10" w:rsidRPr="00401592">
        <w:rPr>
          <w:rFonts w:ascii="Times New Roman" w:hAnsi="Times New Roman" w:cs="Times New Roman"/>
          <w:sz w:val="26"/>
          <w:szCs w:val="26"/>
        </w:rPr>
        <w:t>_________2024</w:t>
      </w:r>
      <w:r w:rsidRPr="00401592">
        <w:rPr>
          <w:rFonts w:ascii="Times New Roman" w:hAnsi="Times New Roman" w:cs="Times New Roman"/>
          <w:sz w:val="26"/>
          <w:szCs w:val="26"/>
        </w:rPr>
        <w:t>г. ___________ /____________________/</w:t>
      </w:r>
    </w:p>
    <w:p w14:paraId="54F71E5B" w14:textId="77777777" w:rsidR="00B8715E" w:rsidRPr="00401592" w:rsidRDefault="00B8715E"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«__</w:t>
      </w:r>
      <w:proofErr w:type="gramStart"/>
      <w:r w:rsidRPr="00401592">
        <w:rPr>
          <w:rFonts w:ascii="Times New Roman" w:hAnsi="Times New Roman" w:cs="Times New Roman"/>
          <w:sz w:val="26"/>
          <w:szCs w:val="26"/>
        </w:rPr>
        <w:t>_»_</w:t>
      </w:r>
      <w:proofErr w:type="gramEnd"/>
      <w:r w:rsidRPr="00401592">
        <w:rPr>
          <w:rFonts w:ascii="Times New Roman" w:hAnsi="Times New Roman" w:cs="Times New Roman"/>
          <w:sz w:val="26"/>
          <w:szCs w:val="26"/>
        </w:rPr>
        <w:t>_________2024г. ___________ /____________________/</w:t>
      </w:r>
    </w:p>
    <w:p w14:paraId="275477BB" w14:textId="77777777" w:rsidR="00B8715E" w:rsidRPr="00401592" w:rsidRDefault="00B8715E"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«__</w:t>
      </w:r>
      <w:proofErr w:type="gramStart"/>
      <w:r w:rsidRPr="00401592">
        <w:rPr>
          <w:rFonts w:ascii="Times New Roman" w:hAnsi="Times New Roman" w:cs="Times New Roman"/>
          <w:sz w:val="26"/>
          <w:szCs w:val="26"/>
        </w:rPr>
        <w:t>_»_</w:t>
      </w:r>
      <w:proofErr w:type="gramEnd"/>
      <w:r w:rsidRPr="00401592">
        <w:rPr>
          <w:rFonts w:ascii="Times New Roman" w:hAnsi="Times New Roman" w:cs="Times New Roman"/>
          <w:sz w:val="26"/>
          <w:szCs w:val="26"/>
        </w:rPr>
        <w:t>_________2024г. ___________ /____________________/</w:t>
      </w:r>
    </w:p>
    <w:p w14:paraId="6E81FF45" w14:textId="77777777" w:rsidR="00B8715E" w:rsidRPr="00401592" w:rsidRDefault="00B8715E" w:rsidP="00E55108">
      <w:pPr>
        <w:spacing w:after="0" w:line="240" w:lineRule="auto"/>
        <w:jc w:val="both"/>
        <w:rPr>
          <w:rFonts w:ascii="Times New Roman" w:hAnsi="Times New Roman" w:cs="Times New Roman"/>
          <w:sz w:val="26"/>
          <w:szCs w:val="26"/>
        </w:rPr>
      </w:pPr>
      <w:r w:rsidRPr="00401592">
        <w:rPr>
          <w:rFonts w:ascii="Times New Roman" w:hAnsi="Times New Roman" w:cs="Times New Roman"/>
          <w:sz w:val="26"/>
          <w:szCs w:val="26"/>
        </w:rPr>
        <w:t>«__</w:t>
      </w:r>
      <w:proofErr w:type="gramStart"/>
      <w:r w:rsidRPr="00401592">
        <w:rPr>
          <w:rFonts w:ascii="Times New Roman" w:hAnsi="Times New Roman" w:cs="Times New Roman"/>
          <w:sz w:val="26"/>
          <w:szCs w:val="26"/>
        </w:rPr>
        <w:t>_»_</w:t>
      </w:r>
      <w:proofErr w:type="gramEnd"/>
      <w:r w:rsidRPr="00401592">
        <w:rPr>
          <w:rFonts w:ascii="Times New Roman" w:hAnsi="Times New Roman" w:cs="Times New Roman"/>
          <w:sz w:val="26"/>
          <w:szCs w:val="26"/>
        </w:rPr>
        <w:t>_________2024г. ___________ /____________________/</w:t>
      </w:r>
    </w:p>
    <w:sectPr w:rsidR="00B8715E" w:rsidRPr="00401592" w:rsidSect="00B8715E">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E50"/>
    <w:rsid w:val="000C65B9"/>
    <w:rsid w:val="00401592"/>
    <w:rsid w:val="00413E50"/>
    <w:rsid w:val="00553479"/>
    <w:rsid w:val="00625F8E"/>
    <w:rsid w:val="006475D7"/>
    <w:rsid w:val="0065323B"/>
    <w:rsid w:val="00841B5B"/>
    <w:rsid w:val="00991210"/>
    <w:rsid w:val="00B8715E"/>
    <w:rsid w:val="00C62ECD"/>
    <w:rsid w:val="00C64B10"/>
    <w:rsid w:val="00E55108"/>
    <w:rsid w:val="00EA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7F289"/>
  <w15:docId w15:val="{066BD7F0-CA2A-41D3-99AE-1EE8EEFC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34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990428">
      <w:bodyDiv w:val="1"/>
      <w:marLeft w:val="0"/>
      <w:marRight w:val="0"/>
      <w:marTop w:val="0"/>
      <w:marBottom w:val="0"/>
      <w:divBdr>
        <w:top w:val="none" w:sz="0" w:space="0" w:color="auto"/>
        <w:left w:val="none" w:sz="0" w:space="0" w:color="auto"/>
        <w:bottom w:val="none" w:sz="0" w:space="0" w:color="auto"/>
        <w:right w:val="none" w:sz="0" w:space="0" w:color="auto"/>
      </w:divBdr>
    </w:div>
    <w:div w:id="1631979799">
      <w:bodyDiv w:val="1"/>
      <w:marLeft w:val="0"/>
      <w:marRight w:val="0"/>
      <w:marTop w:val="0"/>
      <w:marBottom w:val="0"/>
      <w:divBdr>
        <w:top w:val="none" w:sz="0" w:space="0" w:color="auto"/>
        <w:left w:val="none" w:sz="0" w:space="0" w:color="auto"/>
        <w:bottom w:val="none" w:sz="0" w:space="0" w:color="auto"/>
        <w:right w:val="none" w:sz="0" w:space="0" w:color="auto"/>
      </w:divBdr>
    </w:div>
    <w:div w:id="203496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5559</Words>
  <Characters>31690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15</cp:lastModifiedBy>
  <cp:revision>5</cp:revision>
  <cp:lastPrinted>2024-06-21T11:50:00Z</cp:lastPrinted>
  <dcterms:created xsi:type="dcterms:W3CDTF">2024-07-09T19:38:00Z</dcterms:created>
  <dcterms:modified xsi:type="dcterms:W3CDTF">2024-09-19T14:45:00Z</dcterms:modified>
</cp:coreProperties>
</file>